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4134" w:rsidRDefault="007F1A39">
      <w:pPr>
        <w:pStyle w:val="a9"/>
      </w:pPr>
      <w:r>
        <w:rPr>
          <w:rFonts w:hint="eastAsia"/>
        </w:rPr>
        <w:t>现场活动大屏幕系统使用手册</w:t>
      </w:r>
    </w:p>
    <w:p w:rsidR="00874134" w:rsidRDefault="007F1A39">
      <w:pPr>
        <w:pStyle w:val="TOC1"/>
      </w:pPr>
      <w:bookmarkStart w:id="0" w:name="_GoBack"/>
      <w:bookmarkEnd w:id="0"/>
      <w:r>
        <w:rPr>
          <w:lang w:val="zh-CN"/>
        </w:rPr>
        <w:t>目录</w:t>
      </w:r>
    </w:p>
    <w:p w:rsidR="00874134" w:rsidRDefault="00874134">
      <w:pPr>
        <w:pStyle w:val="10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</w:pPr>
      <w:r w:rsidRPr="00874134">
        <w:rPr>
          <w:b w:val="0"/>
          <w:bCs w:val="0"/>
          <w:caps w:val="0"/>
        </w:rPr>
        <w:fldChar w:fldCharType="begin"/>
      </w:r>
      <w:r w:rsidR="007F1A39">
        <w:rPr>
          <w:b w:val="0"/>
          <w:bCs w:val="0"/>
          <w:caps w:val="0"/>
        </w:rPr>
        <w:instrText xml:space="preserve"> TOC \o "1-2" \u </w:instrText>
      </w:r>
      <w:r w:rsidRPr="00874134">
        <w:rPr>
          <w:b w:val="0"/>
          <w:bCs w:val="0"/>
          <w:caps w:val="0"/>
        </w:rPr>
        <w:fldChar w:fldCharType="separate"/>
      </w:r>
      <w:r w:rsidR="007F1A39">
        <w:rPr>
          <w:rFonts w:asciiTheme="minorEastAsia" w:hAnsiTheme="minorEastAsia"/>
        </w:rPr>
        <w:t>1.</w:t>
      </w:r>
      <w:r w:rsidR="007F1A39"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  <w:tab/>
      </w:r>
      <w:r w:rsidR="007F1A39">
        <w:rPr>
          <w:rFonts w:asciiTheme="minorEastAsia" w:hAnsiTheme="minorEastAsia"/>
        </w:rPr>
        <w:t>前台系统（活动现场投放大屏幕用）</w:t>
      </w:r>
      <w:r w:rsidR="007F1A39">
        <w:tab/>
      </w:r>
      <w:r>
        <w:fldChar w:fldCharType="begin"/>
      </w:r>
      <w:r w:rsidR="007F1A39">
        <w:instrText xml:space="preserve"> PAGEREF _Toc8630650 \h </w:instrText>
      </w:r>
      <w:r>
        <w:fldChar w:fldCharType="separate"/>
      </w:r>
      <w:r w:rsidR="007F1A39">
        <w:t>2</w:t>
      </w:r>
      <w:r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登录系统</w:t>
      </w:r>
      <w:r>
        <w:tab/>
      </w:r>
      <w:r w:rsidR="00874134">
        <w:fldChar w:fldCharType="begin"/>
      </w:r>
      <w:r>
        <w:instrText xml:space="preserve"> PAGEREF _Toc8630651 \h </w:instrText>
      </w:r>
      <w:r w:rsidR="00874134">
        <w:fldChar w:fldCharType="separate"/>
      </w:r>
      <w:r>
        <w:t>2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1.2.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  <w:color w:val="000000" w:themeColor="text1"/>
        </w:rPr>
        <w:t>屏幕底部是各种菜单按钮</w:t>
      </w:r>
      <w:r>
        <w:rPr>
          <w:rFonts w:asciiTheme="minorEastAsia" w:hAnsiTheme="minorEastAsia"/>
          <w:color w:val="000000" w:themeColor="text1"/>
        </w:rPr>
        <w:t>,</w:t>
      </w:r>
      <w:r>
        <w:rPr>
          <w:rFonts w:asciiTheme="minorEastAsia" w:hAnsiTheme="minorEastAsia"/>
          <w:color w:val="000000" w:themeColor="text1"/>
        </w:rPr>
        <w:t>鼠标移至底部菜单显示</w:t>
      </w:r>
      <w:r>
        <w:rPr>
          <w:rFonts w:asciiTheme="minorEastAsia" w:hAnsiTheme="minorEastAsia"/>
          <w:color w:val="000000" w:themeColor="text1"/>
        </w:rPr>
        <w:t>,</w:t>
      </w:r>
      <w:r>
        <w:rPr>
          <w:rFonts w:asciiTheme="minorEastAsia" w:hAnsiTheme="minorEastAsia"/>
          <w:color w:val="000000" w:themeColor="text1"/>
        </w:rPr>
        <w:t>鼠标移开菜单菜单隐藏</w:t>
      </w:r>
      <w:r>
        <w:tab/>
      </w:r>
      <w:r w:rsidR="00874134">
        <w:fldChar w:fldCharType="begin"/>
      </w:r>
      <w:r>
        <w:instrText xml:space="preserve"> PAGEREF _Toc8630652 \h </w:instrText>
      </w:r>
      <w:r w:rsidR="00874134">
        <w:fldChar w:fldCharType="separate"/>
      </w:r>
      <w:r>
        <w:t>3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1.3.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控制活动二维码</w:t>
      </w:r>
      <w:r>
        <w:tab/>
      </w:r>
      <w:r w:rsidR="00874134">
        <w:fldChar w:fldCharType="begin"/>
      </w:r>
      <w:r>
        <w:instrText xml:space="preserve"> PAGEREF _Toc8630653 \h </w:instrText>
      </w:r>
      <w:r w:rsidR="00874134">
        <w:fldChar w:fldCharType="separate"/>
      </w:r>
      <w:r>
        <w:t>4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1.4.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  <w:color w:val="000000" w:themeColor="text1"/>
        </w:rPr>
        <w:t>签到墙</w:t>
      </w:r>
      <w:r>
        <w:tab/>
      </w:r>
      <w:r w:rsidR="00874134">
        <w:fldChar w:fldCharType="begin"/>
      </w:r>
      <w:r>
        <w:instrText xml:space="preserve"> PAGEREF _Toc8630654 \h </w:instrText>
      </w:r>
      <w:r w:rsidR="00874134">
        <w:fldChar w:fldCharType="separate"/>
      </w:r>
      <w:r>
        <w:t>5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1.5.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3D</w:t>
      </w:r>
      <w:r>
        <w:rPr>
          <w:rFonts w:asciiTheme="minorEastAsia" w:hAnsiTheme="minorEastAsia"/>
        </w:rPr>
        <w:t>签到</w:t>
      </w:r>
      <w:r>
        <w:tab/>
      </w:r>
      <w:r w:rsidR="00874134">
        <w:fldChar w:fldCharType="begin"/>
      </w:r>
      <w:r>
        <w:instrText xml:space="preserve"> PAGEREF _Toc8630655 \h </w:instrText>
      </w:r>
      <w:r w:rsidR="00874134">
        <w:fldChar w:fldCharType="separate"/>
      </w:r>
      <w:r>
        <w:t>6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1.6.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微信上墙及弹幕功能</w:t>
      </w:r>
      <w:r>
        <w:tab/>
      </w:r>
      <w:r w:rsidR="00874134">
        <w:fldChar w:fldCharType="begin"/>
      </w:r>
      <w:r>
        <w:instrText xml:space="preserve"> PAGEREF _Toc8630656 \h </w:instrText>
      </w:r>
      <w:r w:rsidR="00874134">
        <w:fldChar w:fldCharType="separate"/>
      </w:r>
      <w:r>
        <w:t>7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1.7.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投票</w:t>
      </w:r>
      <w:r>
        <w:tab/>
      </w:r>
      <w:r w:rsidR="00874134">
        <w:fldChar w:fldCharType="begin"/>
      </w:r>
      <w:r>
        <w:instrText xml:space="preserve"> PAGEREF _Toc8630657 \h </w:instrText>
      </w:r>
      <w:r w:rsidR="00874134">
        <w:fldChar w:fldCharType="separate"/>
      </w:r>
      <w:r>
        <w:t>8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1.8.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幸运号码</w:t>
      </w:r>
      <w:r>
        <w:tab/>
      </w:r>
      <w:r w:rsidR="00874134">
        <w:fldChar w:fldCharType="begin"/>
      </w:r>
      <w:r>
        <w:instrText xml:space="preserve"> PAGEREF _Toc8630658 \h </w:instrText>
      </w:r>
      <w:r w:rsidR="00874134">
        <w:fldChar w:fldCharType="separate"/>
      </w:r>
      <w:r>
        <w:t>9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1.9.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幸运手机号</w:t>
      </w:r>
      <w:r>
        <w:tab/>
      </w:r>
      <w:r w:rsidR="00874134">
        <w:fldChar w:fldCharType="begin"/>
      </w:r>
      <w:r>
        <w:instrText xml:space="preserve"> PAGEREF _Toc8630659 \h </w:instrText>
      </w:r>
      <w:r w:rsidR="00874134">
        <w:fldChar w:fldCharType="separate"/>
      </w:r>
      <w:r>
        <w:t>10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1.10.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对对碰</w:t>
      </w:r>
      <w:r>
        <w:tab/>
      </w:r>
      <w:r w:rsidR="00874134">
        <w:fldChar w:fldCharType="begin"/>
      </w:r>
      <w:r>
        <w:instrText xml:space="preserve"> PAGEREF _Toc8630660 \h </w:instrText>
      </w:r>
      <w:r w:rsidR="00874134">
        <w:fldChar w:fldCharType="separate"/>
      </w:r>
      <w:r>
        <w:t>10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1.11.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相册</w:t>
      </w:r>
      <w:r>
        <w:tab/>
      </w:r>
      <w:r w:rsidR="00874134">
        <w:fldChar w:fldCharType="begin"/>
      </w:r>
      <w:r>
        <w:instrText xml:space="preserve"> PAGEREF _Toc8630661 \h </w:instrText>
      </w:r>
      <w:r w:rsidR="00874134">
        <w:fldChar w:fldCharType="separate"/>
      </w:r>
      <w:r>
        <w:t>11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1.12.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开幕墙</w:t>
      </w:r>
      <w:r>
        <w:tab/>
      </w:r>
      <w:r w:rsidR="00874134">
        <w:fldChar w:fldCharType="begin"/>
      </w:r>
      <w:r>
        <w:instrText xml:space="preserve"> PAGEREF _Toc8630662 \h </w:instrText>
      </w:r>
      <w:r w:rsidR="00874134">
        <w:fldChar w:fldCharType="separate"/>
      </w:r>
      <w:r>
        <w:t>11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1.13.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闭幕墙</w:t>
      </w:r>
      <w:r>
        <w:tab/>
      </w:r>
      <w:r w:rsidR="00874134">
        <w:fldChar w:fldCharType="begin"/>
      </w:r>
      <w:r>
        <w:instrText xml:space="preserve"> PAGEREF _Toc8630663 \h </w:instrText>
      </w:r>
      <w:r w:rsidR="00874134">
        <w:fldChar w:fldCharType="separate"/>
      </w:r>
      <w:r>
        <w:t>12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1.14.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红包雨</w:t>
      </w:r>
      <w:r>
        <w:tab/>
      </w:r>
      <w:r w:rsidR="00874134">
        <w:fldChar w:fldCharType="begin"/>
      </w:r>
      <w:r>
        <w:instrText xml:space="preserve"> PAGEREF _Toc8630664 \h </w:instrText>
      </w:r>
      <w:r w:rsidR="00874134">
        <w:fldChar w:fldCharType="separate"/>
      </w:r>
      <w:r>
        <w:t>13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1.15.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摇大奖</w:t>
      </w:r>
      <w:r>
        <w:tab/>
      </w:r>
      <w:r w:rsidR="00874134">
        <w:fldChar w:fldCharType="begin"/>
      </w:r>
      <w:r>
        <w:instrText xml:space="preserve"> PAGEREF _Toc8630665 \h </w:instrText>
      </w:r>
      <w:r w:rsidR="00874134">
        <w:fldChar w:fldCharType="separate"/>
      </w:r>
      <w:r>
        <w:t>14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1.16.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导入抽奖</w:t>
      </w:r>
      <w:r>
        <w:tab/>
      </w:r>
      <w:r w:rsidR="00874134">
        <w:fldChar w:fldCharType="begin"/>
      </w:r>
      <w:r>
        <w:instrText xml:space="preserve"> PAGEREF _Toc8630666 \h </w:instrText>
      </w:r>
      <w:r w:rsidR="00874134">
        <w:fldChar w:fldCharType="separate"/>
      </w:r>
      <w:r>
        <w:t>19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1.17.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抽奖</w:t>
      </w:r>
      <w:r>
        <w:tab/>
      </w:r>
      <w:r w:rsidR="00874134">
        <w:fldChar w:fldCharType="begin"/>
      </w:r>
      <w:r>
        <w:instrText xml:space="preserve"> PAGEREF _Toc8630667 \h </w:instrText>
      </w:r>
      <w:r w:rsidR="00874134">
        <w:fldChar w:fldCharType="separate"/>
      </w:r>
      <w:r>
        <w:t>20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1.18.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游戏</w:t>
      </w:r>
      <w:r>
        <w:tab/>
      </w:r>
      <w:r w:rsidR="00874134">
        <w:fldChar w:fldCharType="begin"/>
      </w:r>
      <w:r>
        <w:instrText xml:space="preserve"> PAGEREF _Toc8630668 \h </w:instrText>
      </w:r>
      <w:r w:rsidR="00874134">
        <w:fldChar w:fldCharType="separate"/>
      </w:r>
      <w:r>
        <w:t>21</w:t>
      </w:r>
      <w:r w:rsidR="00874134">
        <w:fldChar w:fldCharType="end"/>
      </w:r>
    </w:p>
    <w:p w:rsidR="00874134" w:rsidRDefault="007F1A39">
      <w:pPr>
        <w:pStyle w:val="10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</w:pPr>
      <w:r>
        <w:rPr>
          <w:rFonts w:asciiTheme="minorEastAsia" w:hAnsiTheme="minorEastAsia"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后台系统</w:t>
      </w:r>
      <w:r>
        <w:tab/>
      </w:r>
      <w:r w:rsidR="00874134">
        <w:fldChar w:fldCharType="begin"/>
      </w:r>
      <w:r>
        <w:instrText xml:space="preserve"> PAGEREF _Toc8630669 \h </w:instrText>
      </w:r>
      <w:r w:rsidR="00874134">
        <w:fldChar w:fldCharType="separate"/>
      </w:r>
      <w:r>
        <w:t>26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打开网址，页面右下角选择后台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/>
        </w:rPr>
        <w:t>输入账号密码，进入后台系统</w:t>
      </w:r>
      <w:r>
        <w:tab/>
      </w:r>
      <w:r w:rsidR="00874134">
        <w:fldChar w:fldCharType="begin"/>
      </w:r>
      <w:r>
        <w:instrText xml:space="preserve"> PAGEREF _Toc8630670 \h </w:instrText>
      </w:r>
      <w:r w:rsidR="00874134">
        <w:fldChar w:fldCharType="separate"/>
      </w:r>
      <w:r>
        <w:t>26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2.2.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首页</w:t>
      </w:r>
      <w:r>
        <w:tab/>
      </w:r>
      <w:r w:rsidR="00874134">
        <w:fldChar w:fldCharType="begin"/>
      </w:r>
      <w:r>
        <w:instrText xml:space="preserve"> PAGEREF _Toc8630671 \h </w:instrText>
      </w:r>
      <w:r w:rsidR="00874134">
        <w:fldChar w:fldCharType="separate"/>
      </w:r>
      <w:r>
        <w:t>27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2.3.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签到设置</w:t>
      </w:r>
      <w:r>
        <w:tab/>
      </w:r>
      <w:r w:rsidR="00874134">
        <w:fldChar w:fldCharType="begin"/>
      </w:r>
      <w:r>
        <w:instrText xml:space="preserve"> PAGEREF _Toc8630672 \h </w:instrText>
      </w:r>
      <w:r w:rsidR="00874134">
        <w:fldChar w:fldCharType="separate"/>
      </w:r>
      <w:r>
        <w:t>27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2.4.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签到列表</w:t>
      </w:r>
      <w:r>
        <w:tab/>
      </w:r>
      <w:r w:rsidR="00874134">
        <w:fldChar w:fldCharType="begin"/>
      </w:r>
      <w:r>
        <w:instrText xml:space="preserve"> PAGEREF _Toc8630673 \h </w:instrText>
      </w:r>
      <w:r w:rsidR="00874134">
        <w:fldChar w:fldCharType="separate"/>
      </w:r>
      <w:r>
        <w:t>29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2.5.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手机签到设置</w:t>
      </w:r>
      <w:r>
        <w:tab/>
      </w:r>
      <w:r w:rsidR="00874134">
        <w:fldChar w:fldCharType="begin"/>
      </w:r>
      <w:r>
        <w:instrText xml:space="preserve"> PAGEREF _Toc8630674 \h </w:instrText>
      </w:r>
      <w:r w:rsidR="00874134">
        <w:fldChar w:fldCharType="separate"/>
      </w:r>
      <w:r>
        <w:t>29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2.6.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3D</w:t>
      </w:r>
      <w:r>
        <w:rPr>
          <w:rFonts w:asciiTheme="minorEastAsia" w:hAnsiTheme="minorEastAsia"/>
        </w:rPr>
        <w:t>签到设置</w:t>
      </w:r>
      <w:r>
        <w:tab/>
      </w:r>
      <w:r w:rsidR="00874134">
        <w:fldChar w:fldCharType="begin"/>
      </w:r>
      <w:r>
        <w:instrText xml:space="preserve"> PAGEREF _Toc8630675 \h </w:instrText>
      </w:r>
      <w:r w:rsidR="00874134">
        <w:fldChar w:fldCharType="separate"/>
      </w:r>
      <w:r>
        <w:t>30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2.7.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上墙消息管理</w:t>
      </w:r>
      <w:r>
        <w:tab/>
      </w:r>
      <w:r w:rsidR="00874134">
        <w:fldChar w:fldCharType="begin"/>
      </w:r>
      <w:r>
        <w:instrText xml:space="preserve"> PAGEREF _Toc8630676 \h </w:instrText>
      </w:r>
      <w:r w:rsidR="00874134">
        <w:fldChar w:fldCharType="separate"/>
      </w:r>
      <w:r>
        <w:t>31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2.8.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="MS Mincho" w:eastAsia="MS Mincho" w:hAnsi="MS Mincho" w:cs="MS Mincho"/>
        </w:rPr>
        <w:t>投</w:t>
      </w:r>
      <w:r>
        <w:rPr>
          <w:rFonts w:asciiTheme="minorEastAsia" w:hAnsiTheme="minorEastAsia"/>
        </w:rPr>
        <w:t>票管理</w:t>
      </w:r>
      <w:r>
        <w:tab/>
      </w:r>
      <w:r w:rsidR="00874134">
        <w:fldChar w:fldCharType="begin"/>
      </w:r>
      <w:r>
        <w:instrText xml:space="preserve"> PAGEREF _Toc8630677 \h </w:instrText>
      </w:r>
      <w:r w:rsidR="00874134">
        <w:fldChar w:fldCharType="separate"/>
      </w:r>
      <w:r>
        <w:t>35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2.9.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幸运号码</w:t>
      </w:r>
      <w:r>
        <w:tab/>
      </w:r>
      <w:r w:rsidR="00874134">
        <w:fldChar w:fldCharType="begin"/>
      </w:r>
      <w:r>
        <w:instrText xml:space="preserve"> PAGEREF _Toc8630678 \h </w:instrText>
      </w:r>
      <w:r w:rsidR="00874134">
        <w:fldChar w:fldCharType="separate"/>
      </w:r>
      <w:r>
        <w:t>36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2.10.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相册管理</w:t>
      </w:r>
      <w:r>
        <w:tab/>
      </w:r>
      <w:r w:rsidR="00874134">
        <w:fldChar w:fldCharType="begin"/>
      </w:r>
      <w:r>
        <w:instrText xml:space="preserve"> PAGEREF _Toc8630679 \h </w:instrText>
      </w:r>
      <w:r w:rsidR="00874134">
        <w:fldChar w:fldCharType="separate"/>
      </w:r>
      <w:r>
        <w:t>37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lastRenderedPageBreak/>
        <w:t>2.11.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开幕墙设置</w:t>
      </w:r>
      <w:r>
        <w:tab/>
      </w:r>
      <w:r w:rsidR="00874134">
        <w:fldChar w:fldCharType="begin"/>
      </w:r>
      <w:r>
        <w:instrText xml:space="preserve"> PAGEREF _Toc8630680 \h </w:instrText>
      </w:r>
      <w:r w:rsidR="00874134">
        <w:fldChar w:fldCharType="separate"/>
      </w:r>
      <w:r>
        <w:t>3</w:t>
      </w:r>
      <w:r>
        <w:t>7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2.12.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闭幕墙设置</w:t>
      </w:r>
      <w:r>
        <w:tab/>
      </w:r>
      <w:r w:rsidR="00874134">
        <w:fldChar w:fldCharType="begin"/>
      </w:r>
      <w:r>
        <w:instrText xml:space="preserve"> PAGEREF _Toc8630681 \h </w:instrText>
      </w:r>
      <w:r w:rsidR="00874134">
        <w:fldChar w:fldCharType="separate"/>
      </w:r>
      <w:r>
        <w:t>38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2.13.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摇大奖</w:t>
      </w:r>
      <w:r>
        <w:tab/>
      </w:r>
      <w:r w:rsidR="00874134">
        <w:fldChar w:fldCharType="begin"/>
      </w:r>
      <w:r>
        <w:instrText xml:space="preserve"> PAGEREF _Toc8630682 \h </w:instrText>
      </w:r>
      <w:r w:rsidR="00874134">
        <w:fldChar w:fldCharType="separate"/>
      </w:r>
      <w:r>
        <w:t>39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2.14.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手机端抽奖设置（类似于手机刮刮奖的抽奖方式）</w:t>
      </w:r>
      <w:r>
        <w:tab/>
      </w:r>
      <w:r w:rsidR="00874134">
        <w:fldChar w:fldCharType="begin"/>
      </w:r>
      <w:r>
        <w:instrText xml:space="preserve"> PAGEREF _Toc8630683 \h </w:instrText>
      </w:r>
      <w:r w:rsidR="00874134">
        <w:fldChar w:fldCharType="separate"/>
      </w:r>
      <w:r>
        <w:t>41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2.15.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导入抽奖功能</w:t>
      </w:r>
      <w:r>
        <w:tab/>
      </w:r>
      <w:r w:rsidR="00874134">
        <w:fldChar w:fldCharType="begin"/>
      </w:r>
      <w:r>
        <w:instrText xml:space="preserve"> PAGEREF _Toc8630684 \h </w:instrText>
      </w:r>
      <w:r w:rsidR="00874134">
        <w:fldChar w:fldCharType="separate"/>
      </w:r>
      <w:r>
        <w:t>45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2.16.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抽奖管理</w:t>
      </w:r>
      <w:r>
        <w:tab/>
      </w:r>
      <w:r w:rsidR="00874134">
        <w:fldChar w:fldCharType="begin"/>
      </w:r>
      <w:r>
        <w:instrText xml:space="preserve"> PAGEREF _Toc8630685 \h </w:instrText>
      </w:r>
      <w:r w:rsidR="00874134">
        <w:fldChar w:fldCharType="separate"/>
      </w:r>
      <w:r>
        <w:t>48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2.17.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="MS Mincho" w:eastAsia="MS Mincho" w:hAnsi="MS Mincho" w:cs="MS Mincho"/>
        </w:rPr>
        <w:t>幸</w:t>
      </w:r>
      <w:r>
        <w:rPr>
          <w:rFonts w:asciiTheme="minorEastAsia" w:hAnsiTheme="minorEastAsia"/>
        </w:rPr>
        <w:t>运手机号</w:t>
      </w:r>
      <w:r>
        <w:tab/>
      </w:r>
      <w:r w:rsidR="00874134">
        <w:fldChar w:fldCharType="begin"/>
      </w:r>
      <w:r>
        <w:instrText xml:space="preserve"> PA</w:instrText>
      </w:r>
      <w:r>
        <w:instrText xml:space="preserve">GEREF _Toc8630686 \h </w:instrText>
      </w:r>
      <w:r w:rsidR="00874134">
        <w:fldChar w:fldCharType="separate"/>
      </w:r>
      <w:r>
        <w:t>51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2.18.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红包管理</w:t>
      </w:r>
      <w:r>
        <w:tab/>
      </w:r>
      <w:r w:rsidR="00874134">
        <w:fldChar w:fldCharType="begin"/>
      </w:r>
      <w:r>
        <w:instrText xml:space="preserve"> PAGEREF _Toc8630687 \h </w:instrText>
      </w:r>
      <w:r w:rsidR="00874134">
        <w:fldChar w:fldCharType="separate"/>
      </w:r>
      <w:r>
        <w:t>52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2.19.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游戏设置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/>
        </w:rPr>
        <w:t>游戏设置包括添加轮次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/>
        </w:rPr>
        <w:t>配置和主题设置</w:t>
      </w:r>
      <w:r>
        <w:tab/>
      </w:r>
      <w:r w:rsidR="00874134">
        <w:fldChar w:fldCharType="begin"/>
      </w:r>
      <w:r>
        <w:instrText xml:space="preserve"> PAGEREF _Toc8630688 \h </w:instrText>
      </w:r>
      <w:r w:rsidR="00874134">
        <w:fldChar w:fldCharType="separate"/>
      </w:r>
      <w:r>
        <w:t>55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2.20.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系统设置</w:t>
      </w:r>
      <w:r>
        <w:tab/>
      </w:r>
      <w:r w:rsidR="00874134">
        <w:fldChar w:fldCharType="begin"/>
      </w:r>
      <w:r>
        <w:instrText xml:space="preserve"> PAGEREF _Toc8630689 \h </w:instrText>
      </w:r>
      <w:r w:rsidR="00874134">
        <w:fldChar w:fldCharType="separate"/>
      </w:r>
      <w:r>
        <w:t>57</w:t>
      </w:r>
      <w:r w:rsidR="00874134">
        <w:fldChar w:fldCharType="end"/>
      </w:r>
    </w:p>
    <w:p w:rsidR="00874134" w:rsidRDefault="007F1A39">
      <w:pPr>
        <w:pStyle w:val="10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</w:pPr>
      <w:r>
        <w:rPr>
          <w:rFonts w:asciiTheme="minorEastAsia" w:hAnsiTheme="minorEastAsia"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附件</w:t>
      </w:r>
      <w:r>
        <w:tab/>
      </w:r>
      <w:r w:rsidR="00874134">
        <w:fldChar w:fldCharType="begin"/>
      </w:r>
      <w:r>
        <w:instrText xml:space="preserve"> PAGEREF _Toc8630690 \h </w:instrText>
      </w:r>
      <w:r w:rsidR="00874134">
        <w:fldChar w:fldCharType="separate"/>
      </w:r>
      <w:r>
        <w:t>61</w:t>
      </w:r>
      <w:r w:rsidR="00874134">
        <w:fldChar w:fldCharType="end"/>
      </w:r>
    </w:p>
    <w:p w:rsidR="00874134" w:rsidRDefault="007F1A39">
      <w:pPr>
        <w:pStyle w:val="20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</w:pPr>
      <w:r>
        <w:rPr>
          <w:rFonts w:asciiTheme="minorEastAsia" w:hAnsiTheme="minorEastAsia"/>
        </w:rPr>
        <w:t>3.1.</w:t>
      </w:r>
      <w:r>
        <w:rPr>
          <w:rFonts w:asciiTheme="minorHAnsi" w:eastAsiaTheme="minorEastAsia" w:hAnsiTheme="minorHAnsi" w:cstheme="minorBidi"/>
          <w:smallCaps w:val="0"/>
          <w:kern w:val="2"/>
          <w:sz w:val="21"/>
          <w:szCs w:val="24"/>
        </w:rPr>
        <w:tab/>
      </w:r>
      <w:r>
        <w:rPr>
          <w:rFonts w:asciiTheme="minorEastAsia" w:hAnsiTheme="minorEastAsia"/>
        </w:rPr>
        <w:t>公众号对接设置</w:t>
      </w:r>
      <w:r>
        <w:tab/>
      </w:r>
      <w:r w:rsidR="00874134">
        <w:fldChar w:fldCharType="begin"/>
      </w:r>
      <w:r>
        <w:instrText xml:space="preserve"> PAGEREF _Toc8630691 \h </w:instrText>
      </w:r>
      <w:r w:rsidR="00874134">
        <w:fldChar w:fldCharType="separate"/>
      </w:r>
      <w:r>
        <w:t>61</w:t>
      </w:r>
      <w:r w:rsidR="00874134">
        <w:fldChar w:fldCharType="end"/>
      </w:r>
    </w:p>
    <w:p w:rsidR="00874134" w:rsidRDefault="00874134">
      <w:r>
        <w:rPr>
          <w:b/>
          <w:bCs/>
          <w:caps/>
          <w:sz w:val="20"/>
          <w:szCs w:val="20"/>
        </w:rPr>
        <w:fldChar w:fldCharType="end"/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摘要：现场活动大屏幕系统分前台大屏幕和后台系统</w:t>
      </w:r>
      <w:r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部分。前台大屏幕系统是给客户投放到大屏幕上，进行现场活动用的；后台系统是给活动系统做一些设置用的，比如更换背景图，对接客户的公众号等。下面所有的说明我们都以演示地址为例，如果您已经购买过系统，可以打开客服给您的系统网址进行操作。</w:t>
      </w:r>
    </w:p>
    <w:p w:rsidR="00874134" w:rsidRDefault="007F1A39">
      <w:pPr>
        <w:pStyle w:val="11"/>
        <w:numPr>
          <w:ilvl w:val="0"/>
          <w:numId w:val="1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1" w:name="_Toc8630650"/>
      <w:r>
        <w:rPr>
          <w:rFonts w:asciiTheme="minorEastAsia" w:hAnsiTheme="minorEastAsia" w:hint="eastAsia"/>
          <w:sz w:val="24"/>
          <w:szCs w:val="24"/>
        </w:rPr>
        <w:t>前台系统（活动现场投放大屏幕用）</w:t>
      </w:r>
      <w:bookmarkEnd w:id="1"/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" w:name="_Toc8630651"/>
      <w:r>
        <w:rPr>
          <w:rFonts w:asciiTheme="minorEastAsia" w:hAnsiTheme="minorEastAsia" w:hint="eastAsia"/>
          <w:sz w:val="24"/>
          <w:szCs w:val="24"/>
        </w:rPr>
        <w:t>登录系统</w:t>
      </w:r>
      <w:bookmarkEnd w:id="2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打开大屏幕地址，首次登陆提示菜单操作注意事项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抽奖的不同类型选择操作按钮和不同游戏的选择操作按钮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51175"/>
            <wp:effectExtent l="19050" t="0" r="6350" b="0"/>
            <wp:docPr id="225" name="图片 3" descr="C:\Users\jhfan\AppData\Local\Temp\WeChat Files\176fcb8292d729e9a57227af5b8ff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" descr="C:\Users\jhfan\AppData\Local\Temp\WeChat Files\176fcb8292d729e9a57227af5b8ff31.pn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color w:val="0000FF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输入开场密码，密码默认都是</w:t>
      </w:r>
      <w:r>
        <w:rPr>
          <w:rFonts w:asciiTheme="minorEastAsia" w:hAnsiTheme="minorEastAsia" w:hint="eastAsia"/>
          <w:color w:val="0000FF"/>
          <w:sz w:val="24"/>
          <w:szCs w:val="24"/>
        </w:rPr>
        <w:t>admin</w:t>
      </w:r>
      <w:r>
        <w:rPr>
          <w:rFonts w:asciiTheme="minorEastAsia" w:hAnsiTheme="minorEastAsia" w:hint="eastAsia"/>
          <w:color w:val="0000FF"/>
          <w:sz w:val="24"/>
          <w:szCs w:val="24"/>
        </w:rPr>
        <w:t>，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51175"/>
            <wp:effectExtent l="19050" t="0" r="6350" b="0"/>
            <wp:docPr id="224" name="图片 2" descr="C:\Users\jhfan\AppData\Local\Temp\WeChat Files\324a701c8d61b3b0d09d9511dca27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" descr="C:\Users\jhfan\AppData\Local\Temp\WeChat Files\324a701c8d61b3b0d09d9511dca27a7.png"/>
                    <pic:cNvPicPr>
                      <a:picLocks noChangeAspect="1" noChangeArrowheads="1"/>
                    </pic:cNvPicPr>
                  </pic:nvPicPr>
                  <pic:blipFill>
                    <a:blip r:embed="rId10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" w:name="_Toc8630652"/>
      <w:r>
        <w:rPr>
          <w:rFonts w:asciiTheme="minorEastAsia" w:hAnsiTheme="minorEastAsia" w:hint="eastAsia"/>
          <w:color w:val="000000" w:themeColor="text1"/>
          <w:sz w:val="24"/>
          <w:szCs w:val="24"/>
        </w:rPr>
        <w:t>屏幕底部是各种菜单按钮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,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鼠标移至底部菜单显示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,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鼠标移开菜单菜单隐藏</w:t>
      </w:r>
      <w:bookmarkEnd w:id="3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98450"/>
            <wp:effectExtent l="19050" t="0" r="6350" b="0"/>
            <wp:docPr id="226" name="图片 4" descr="C:\Users\jhfan\AppData\Local\Temp\WeChat Files\5e6490ce58296be78ffccaa712a1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" descr="C:\Users\jhfan\AppData\Local\Temp\WeChat Files\5e6490ce58296be78ffccaa712a1e52.png"/>
                    <pic:cNvPicPr>
                      <a:picLocks noChangeAspect="1" noChangeArrowheads="1"/>
                    </pic:cNvPicPr>
                  </pic:nvPicPr>
                  <pic:blipFill>
                    <a:blip r:embed="rId1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左侧为功能菜单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中间有分隔符分开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右侧为系统类开关按钮</w:t>
      </w:r>
      <w:r>
        <w:rPr>
          <w:rFonts w:asciiTheme="minorEastAsia" w:hAnsiTheme="minorEastAsia" w:hint="eastAsia"/>
          <w:sz w:val="24"/>
          <w:szCs w:val="24"/>
        </w:rPr>
        <w:t xml:space="preserve">, </w:t>
      </w:r>
      <w:r>
        <w:rPr>
          <w:rFonts w:asciiTheme="minorEastAsia" w:hAnsiTheme="minorEastAsia" w:hint="eastAsia"/>
          <w:sz w:val="24"/>
          <w:szCs w:val="24"/>
        </w:rPr>
        <w:t>系统类开关按钮包括</w:t>
      </w:r>
    </w:p>
    <w:p w:rsidR="00874134" w:rsidRDefault="00874134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90600" cy="828675"/>
            <wp:effectExtent l="19050" t="0" r="0" b="0"/>
            <wp:docPr id="235" name="图片 5" descr="C:\Users\jhfan\AppData\Local\Temp\WeChat Files\f937e52ade98ea6badf97988f3908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 descr="C:\Users\jhfan\AppData\Local\Temp\WeChat Files\f937e52ade98ea6badf97988f3908d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  <w:szCs w:val="24"/>
        </w:rPr>
        <w:t>控制弹幕功能的开关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14400" cy="762000"/>
            <wp:effectExtent l="19050" t="0" r="0" b="0"/>
            <wp:docPr id="236" name="图片 6" descr="C:\Users\jhfan\AppData\Local\Temp\WeChat Files\6ec87774b03cafce8fe6bd5524b3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" descr="C:\Users\jhfan\AppData\Local\Temp\WeChat Files\6ec87774b03cafce8fe6bd5524b3c1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  <w:szCs w:val="24"/>
        </w:rPr>
        <w:t>隐藏或者展示二维码的开关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857250" cy="714375"/>
            <wp:effectExtent l="19050" t="0" r="0" b="0"/>
            <wp:docPr id="237" name="图片 7" descr="C:\Users\jhfan\AppData\Local\Temp\WeChat Files\ebae8fe118bdf001c9052394a002f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" descr="C:\Users\jhfan\AppData\Local\Temp\WeChat Files\ebae8fe118bdf001c9052394a002ff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  <w:szCs w:val="24"/>
        </w:rPr>
        <w:t>点击全屏按钮可以让浏览器全屏显示系统，如果点击没有效果可以按键盘的</w:t>
      </w:r>
      <w:r>
        <w:rPr>
          <w:rFonts w:asciiTheme="minorEastAsia" w:hAnsiTheme="minorEastAsia" w:hint="eastAsia"/>
          <w:sz w:val="24"/>
          <w:szCs w:val="24"/>
        </w:rPr>
        <w:t>F11</w:t>
      </w:r>
      <w:r>
        <w:rPr>
          <w:rFonts w:asciiTheme="minorEastAsia" w:hAnsiTheme="minorEastAsia" w:hint="eastAsia"/>
          <w:sz w:val="24"/>
          <w:szCs w:val="24"/>
        </w:rPr>
        <w:t>或者</w:t>
      </w:r>
      <w:r>
        <w:rPr>
          <w:rFonts w:asciiTheme="minorEastAsia" w:hAnsiTheme="minorEastAsia" w:hint="eastAsia"/>
          <w:sz w:val="24"/>
          <w:szCs w:val="24"/>
        </w:rPr>
        <w:t>Fn+F11</w:t>
      </w:r>
      <w:r>
        <w:rPr>
          <w:rFonts w:asciiTheme="minorEastAsia" w:hAnsiTheme="minorEastAsia" w:hint="eastAsia"/>
          <w:sz w:val="24"/>
          <w:szCs w:val="24"/>
        </w:rPr>
        <w:t>全屏。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1000125" cy="742950"/>
            <wp:effectExtent l="19050" t="0" r="9525" b="0"/>
            <wp:docPr id="238" name="图片 8" descr="C:\Users\jhfan\AppData\Local\Temp\WeChat Files\f8c425576ad8c8264f8c1f21387ef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 descr="C:\Users\jhfan\AppData\Local\Temp\WeChat Files\f8c425576ad8c8264f8c1f21387ef0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  <w:szCs w:val="24"/>
        </w:rPr>
        <w:t>控制背景音乐的开关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52500" cy="838200"/>
            <wp:effectExtent l="19050" t="0" r="0" b="0"/>
            <wp:docPr id="239" name="图片 9" descr="C:\Users\jhfan\AppData\Local\Temp\WeChat Files\f0c3a58a175d44095985747a7038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 descr="C:\Users\jhfan\AppData\Local\Temp\WeChat Files\f0c3a58a175d44095985747a70380f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  <w:szCs w:val="24"/>
        </w:rPr>
        <w:t>点击后台按钮可以打开后台。</w:t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4" w:name="_Toc8630653"/>
      <w:r>
        <w:rPr>
          <w:rFonts w:asciiTheme="minorEastAsia" w:hAnsiTheme="minorEastAsia" w:hint="eastAsia"/>
          <w:sz w:val="24"/>
          <w:szCs w:val="24"/>
        </w:rPr>
        <w:t>控制活动二维码</w:t>
      </w:r>
      <w:bookmarkEnd w:id="4"/>
    </w:p>
    <w:p w:rsidR="00874134" w:rsidRDefault="007F1A3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活动二维码可以通过拖拉二维码右下角放大和缩小，或者移动位置，底部菜单中的二维码按钮可以隐藏或者展示二维码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16250"/>
            <wp:effectExtent l="1905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5" w:name="_Toc8630654"/>
      <w:r>
        <w:rPr>
          <w:rFonts w:asciiTheme="minorEastAsia" w:hAnsiTheme="minorEastAsia" w:hint="eastAsia"/>
          <w:color w:val="000000" w:themeColor="text1"/>
          <w:sz w:val="24"/>
          <w:szCs w:val="24"/>
        </w:rPr>
        <w:t>签到墙</w:t>
      </w:r>
      <w:bookmarkEnd w:id="5"/>
    </w:p>
    <w:p w:rsidR="00874134" w:rsidRDefault="007F1A3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color w:val="000000" w:themeColor="text1"/>
          <w:sz w:val="24"/>
          <w:szCs w:val="24"/>
        </w:rPr>
        <w:t>进入签到页面，宾客用微信扫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描首页显示的二维码即可参与上墙</w:t>
      </w:r>
      <w:r>
        <w:rPr>
          <w:rFonts w:asciiTheme="minorEastAsia" w:hAnsiTheme="minorEastAsia"/>
          <w:color w:val="0000FF"/>
          <w:sz w:val="24"/>
          <w:szCs w:val="24"/>
        </w:rPr>
        <w:t></w:t>
      </w:r>
      <w:r>
        <w:rPr>
          <w:rFonts w:asciiTheme="minorEastAsia" w:hAnsiTheme="minorEastAsia"/>
          <w:color w:val="000000" w:themeColor="text1"/>
          <w:sz w:val="24"/>
          <w:szCs w:val="24"/>
        </w:rPr>
        <w:br/>
      </w: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 noChangeArrowheads="1"/>
                    </pic:cNvPicPr>
                  </pic:nvPicPr>
                  <pic:blipFill>
                    <a:blip r:embed="rId18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手机微信</w:t>
      </w:r>
      <w:r>
        <w:rPr>
          <w:rFonts w:asciiTheme="minorEastAsia" w:hAnsiTheme="minorEastAsia" w:hint="eastAsia"/>
          <w:sz w:val="24"/>
          <w:szCs w:val="24"/>
        </w:rPr>
        <w:t>扫</w:t>
      </w:r>
      <w:r>
        <w:rPr>
          <w:rFonts w:ascii="MS Mincho" w:eastAsia="MS Mincho" w:hAnsi="MS Mincho" w:cs="MS Mincho"/>
          <w:sz w:val="24"/>
          <w:szCs w:val="24"/>
        </w:rPr>
        <w:t>屏幕上方二</w:t>
      </w:r>
      <w:r>
        <w:rPr>
          <w:rFonts w:asciiTheme="minorEastAsia" w:hAnsiTheme="minorEastAsia" w:hint="eastAsia"/>
          <w:sz w:val="24"/>
          <w:szCs w:val="24"/>
        </w:rPr>
        <w:t>维码进</w:t>
      </w:r>
      <w:r>
        <w:rPr>
          <w:rFonts w:ascii="MS Mincho" w:eastAsia="MS Mincho" w:hAnsi="MS Mincho" w:cs="MS Mincho"/>
          <w:sz w:val="24"/>
          <w:szCs w:val="24"/>
        </w:rPr>
        <w:t>入微信上</w:t>
      </w:r>
      <w:r>
        <w:rPr>
          <w:rFonts w:asciiTheme="minorEastAsia" w:hAnsiTheme="minorEastAsia" w:hint="eastAsia"/>
          <w:sz w:val="24"/>
          <w:szCs w:val="24"/>
        </w:rPr>
        <w:t>墙</w:t>
      </w:r>
      <w:r>
        <w:rPr>
          <w:rFonts w:ascii="MS Mincho" w:eastAsia="MS Mincho" w:hAnsi="MS Mincho" w:cs="MS Mincho"/>
          <w:sz w:val="24"/>
          <w:szCs w:val="24"/>
        </w:rPr>
        <w:t>，系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默</w:t>
      </w:r>
      <w:r>
        <w:rPr>
          <w:rFonts w:asciiTheme="minorEastAsia" w:hAnsiTheme="minorEastAsia" w:hint="eastAsia"/>
          <w:sz w:val="24"/>
          <w:szCs w:val="24"/>
        </w:rPr>
        <w:t>认设</w:t>
      </w:r>
      <w:r>
        <w:rPr>
          <w:rFonts w:ascii="MS Mincho" w:eastAsia="MS Mincho" w:hAnsi="MS Mincho" w:cs="MS Mincho"/>
          <w:sz w:val="24"/>
          <w:szCs w:val="24"/>
        </w:rPr>
        <w:t>置需要</w:t>
      </w:r>
      <w:r>
        <w:rPr>
          <w:rFonts w:asciiTheme="minorEastAsia" w:hAnsiTheme="minorEastAsia" w:hint="eastAsia"/>
          <w:sz w:val="24"/>
          <w:szCs w:val="24"/>
        </w:rPr>
        <w:t>宾</w:t>
      </w:r>
      <w:r>
        <w:rPr>
          <w:rFonts w:ascii="MS Mincho" w:eastAsia="MS Mincho" w:hAnsi="MS Mincho" w:cs="MS Mincho"/>
          <w:sz w:val="24"/>
          <w:szCs w:val="24"/>
        </w:rPr>
        <w:t>客填写姓名和手机号</w:t>
      </w:r>
      <w:r>
        <w:rPr>
          <w:rFonts w:asciiTheme="minorEastAsia" w:hAnsiTheme="minorEastAsia" w:hint="eastAsia"/>
          <w:sz w:val="24"/>
          <w:szCs w:val="24"/>
        </w:rPr>
        <w:t>码</w:t>
      </w:r>
      <w:r>
        <w:rPr>
          <w:rFonts w:ascii="MS Mincho" w:eastAsia="MS Mincho" w:hAnsi="MS Mincho" w:cs="MS Mincho"/>
          <w:sz w:val="24"/>
          <w:szCs w:val="24"/>
        </w:rPr>
        <w:t>（后台可以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置关</w:t>
      </w:r>
      <w:r>
        <w:rPr>
          <w:rFonts w:asciiTheme="minorEastAsia" w:hAnsiTheme="minorEastAsia" w:hint="eastAsia"/>
          <w:sz w:val="24"/>
          <w:szCs w:val="24"/>
        </w:rPr>
        <w:t>闭</w:t>
      </w:r>
      <w:r>
        <w:rPr>
          <w:rFonts w:ascii="MS Mincho" w:eastAsia="MS Mincho" w:hAnsi="MS Mincho" w:cs="MS Mincho"/>
          <w:sz w:val="24"/>
          <w:szCs w:val="24"/>
        </w:rPr>
        <w:t>，也可以自定</w:t>
      </w:r>
      <w:r>
        <w:rPr>
          <w:rFonts w:asciiTheme="minorEastAsia" w:hAnsiTheme="minorEastAsia" w:hint="eastAsia"/>
          <w:sz w:val="24"/>
          <w:szCs w:val="24"/>
        </w:rPr>
        <w:t>义</w:t>
      </w:r>
      <w:r>
        <w:rPr>
          <w:rFonts w:ascii="MS Mincho" w:eastAsia="MS Mincho" w:hAnsi="MS Mincho" w:cs="MS Mincho"/>
          <w:sz w:val="24"/>
          <w:szCs w:val="24"/>
        </w:rPr>
        <w:t>添加填写内容</w:t>
      </w:r>
      <w:r>
        <w:rPr>
          <w:rFonts w:ascii="MS Mincho" w:eastAsia="MS Mincho" w:hAnsi="MS Mincho" w:cs="MS Mincho" w:hint="eastAsia"/>
          <w:sz w:val="24"/>
          <w:szCs w:val="24"/>
        </w:rPr>
        <w:t>，例如公司名称等等</w:t>
      </w:r>
      <w:r>
        <w:rPr>
          <w:rFonts w:ascii="MS Mincho" w:eastAsia="MS Mincho" w:hAnsi="MS Mincho" w:cs="MS Mincho"/>
          <w:sz w:val="24"/>
          <w:szCs w:val="24"/>
        </w:rPr>
        <w:t>）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3295650" cy="4019550"/>
            <wp:effectExtent l="19050" t="0" r="0" b="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6" w:name="_Toc8630655"/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签到</w:t>
      </w:r>
      <w:bookmarkEnd w:id="6"/>
    </w:p>
    <w:p w:rsidR="00874134" w:rsidRDefault="007F1A3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点击底部菜单选择</w:t>
      </w: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签到，效果就会显示出来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也可以在后台系统设置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功能开关里面设置快捷键进入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 noChangeArrowheads="1"/>
                    </pic:cNvPicPr>
                  </pic:nvPicPr>
                  <pic:blipFill>
                    <a:blip r:embed="rId20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7" w:name="_Toc8630656"/>
      <w:r>
        <w:rPr>
          <w:rFonts w:asciiTheme="minorEastAsia" w:hAnsiTheme="minorEastAsia" w:hint="eastAsia"/>
          <w:sz w:val="24"/>
          <w:szCs w:val="24"/>
        </w:rPr>
        <w:lastRenderedPageBreak/>
        <w:t>微信上墙及弹幕功能</w:t>
      </w:r>
      <w:bookmarkEnd w:id="7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大屏幕上底部菜单选择微信上墙功能，就可以接受观众发送的消息或者图片，展示在大屏幕上。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弹幕功能只要点击底部菜单中的弹幕就可以控制开启和关闭。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观众手机操作签到之后选择进入上墙功能，如下图：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247900" cy="3629025"/>
            <wp:effectExtent l="19050" t="0" r="0" b="0"/>
            <wp:docPr id="2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1"/>
                    <pic:cNvPicPr>
                      <a:picLocks noChangeAspect="1" noChangeArrowheads="1"/>
                    </pic:cNvPicPr>
                  </pic:nvPicPr>
                  <pic:blipFill>
                    <a:blip r:embed="rId2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手机在微信上墙对话框发送任意消息，通过审核后（自动或手动），就可以显示在大屏幕上。（注意图片信息不会出现在弹幕上，避免遮挡大屏幕界面影响活动）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49270"/>
            <wp:effectExtent l="1905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8" w:name="_Toc8630657"/>
      <w:r>
        <w:rPr>
          <w:rFonts w:asciiTheme="minorEastAsia" w:hAnsiTheme="minorEastAsia" w:hint="eastAsia"/>
          <w:sz w:val="24"/>
          <w:szCs w:val="24"/>
        </w:rPr>
        <w:t>投票</w:t>
      </w:r>
      <w:bookmarkEnd w:id="8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观众手机上选择投票功能，投上自己满意的项目一票，提交即可完成，投票游戏结束在电脑页面点击关闭即可。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28315"/>
            <wp:effectExtent l="19050" t="0" r="6350" b="0"/>
            <wp:docPr id="2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"/>
                    <pic:cNvPicPr>
                      <a:picLocks noChangeAspect="1" noChangeArrowheads="1"/>
                    </pic:cNvPicPr>
                  </pic:nvPicPr>
                  <pic:blipFill>
                    <a:blip r:embed="rId23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投票图片形式显示页面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49270"/>
            <wp:effectExtent l="19050" t="0" r="6350" b="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 noChangeArrowheads="1"/>
                    </pic:cNvPicPr>
                  </pic:nvPicPr>
                  <pic:blipFill>
                    <a:blip r:embed="rId24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下面是手机端的投票界面：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1895475" cy="3390900"/>
            <wp:effectExtent l="19050" t="0" r="9525" b="0"/>
            <wp:docPr id="23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9" w:name="_Toc8630658"/>
      <w:r>
        <w:rPr>
          <w:rFonts w:asciiTheme="minorEastAsia" w:hAnsiTheme="minorEastAsia"/>
          <w:sz w:val="24"/>
          <w:szCs w:val="24"/>
        </w:rPr>
        <w:t>幸运号码</w:t>
      </w:r>
      <w:bookmarkEnd w:id="9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电脑上页面底部选择</w:t>
      </w:r>
      <w:r>
        <w:rPr>
          <w:rFonts w:ascii="MS Mincho" w:eastAsia="MS Mincho" w:hAnsi="MS Mincho" w:cs="MS Mincho"/>
          <w:sz w:val="24"/>
          <w:szCs w:val="24"/>
        </w:rPr>
        <w:t>幸运号</w:t>
      </w:r>
      <w:r>
        <w:rPr>
          <w:rFonts w:asciiTheme="minorEastAsia" w:hAnsiTheme="minorEastAsia" w:hint="eastAsia"/>
          <w:sz w:val="24"/>
          <w:szCs w:val="24"/>
        </w:rPr>
        <w:t>码</w:t>
      </w:r>
      <w:r>
        <w:rPr>
          <w:rFonts w:ascii="MS Mincho" w:eastAsia="MS Mincho" w:hAnsi="MS Mincho" w:cs="MS Mincho"/>
          <w:sz w:val="24"/>
          <w:szCs w:val="24"/>
        </w:rPr>
        <w:t>，就开始抽</w:t>
      </w:r>
      <w:r>
        <w:rPr>
          <w:rFonts w:ascii="MS Mincho" w:eastAsia="MS Mincho" w:hAnsi="MS Mincho" w:cs="MS Mincho" w:hint="eastAsia"/>
          <w:sz w:val="24"/>
          <w:szCs w:val="24"/>
        </w:rPr>
        <w:t>幸运号</w:t>
      </w:r>
      <w:r>
        <w:rPr>
          <w:rFonts w:ascii="宋体" w:hAnsi="宋体" w:cs="宋体"/>
          <w:sz w:val="24"/>
          <w:szCs w:val="24"/>
        </w:rPr>
        <w:t>码</w:t>
      </w:r>
      <w:r>
        <w:rPr>
          <w:rFonts w:ascii="MS Mincho" w:eastAsia="MS Mincho" w:hAnsi="MS Mincho" w:cs="MS Mincho" w:hint="eastAsia"/>
          <w:sz w:val="24"/>
          <w:szCs w:val="24"/>
        </w:rPr>
        <w:t>的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，屏幕下方</w:t>
      </w:r>
      <w:r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="MS Mincho" w:eastAsia="MS Mincho" w:hAnsi="MS Mincho" w:cs="MS Mincho"/>
          <w:sz w:val="24"/>
          <w:szCs w:val="24"/>
        </w:rPr>
        <w:t>抽</w:t>
      </w:r>
      <w:r>
        <w:rPr>
          <w:rFonts w:asciiTheme="minorEastAsia" w:hAnsiTheme="minorEastAsia" w:hint="eastAsia"/>
          <w:sz w:val="24"/>
          <w:szCs w:val="24"/>
        </w:rPr>
        <w:t>奖</w:t>
      </w:r>
      <w:r>
        <w:rPr>
          <w:rFonts w:ascii="MS Mincho" w:eastAsia="MS Mincho" w:hAnsi="MS Mincho" w:cs="MS Mincho"/>
          <w:sz w:val="24"/>
          <w:szCs w:val="24"/>
        </w:rPr>
        <w:t>数量，点</w:t>
      </w:r>
      <w:r>
        <w:rPr>
          <w:rFonts w:asciiTheme="minorEastAsia" w:hAnsiTheme="minorEastAsia" w:hint="eastAsia"/>
          <w:sz w:val="24"/>
          <w:szCs w:val="24"/>
        </w:rPr>
        <w:t>击</w:t>
      </w:r>
      <w:r>
        <w:rPr>
          <w:rFonts w:ascii="MS Mincho" w:eastAsia="MS Mincho" w:hAnsi="MS Mincho" w:cs="MS Mincho"/>
          <w:sz w:val="24"/>
          <w:szCs w:val="24"/>
        </w:rPr>
        <w:t>开始抽</w:t>
      </w:r>
      <w:r>
        <w:rPr>
          <w:rFonts w:asciiTheme="minorEastAsia" w:hAnsiTheme="minorEastAsia" w:hint="eastAsia"/>
          <w:sz w:val="24"/>
          <w:szCs w:val="24"/>
        </w:rPr>
        <w:t>奖</w:t>
      </w:r>
      <w:r>
        <w:rPr>
          <w:rFonts w:ascii="MS Mincho" w:eastAsia="MS Mincho" w:hAnsi="MS Mincho" w:cs="MS Mincho"/>
          <w:sz w:val="24"/>
          <w:szCs w:val="24"/>
        </w:rPr>
        <w:t>就可以了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25140"/>
            <wp:effectExtent l="19050" t="0" r="6350" b="0"/>
            <wp:docPr id="2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5"/>
                    <pic:cNvPicPr>
                      <a:picLocks noChangeAspect="1" noChangeArrowheads="1"/>
                    </pic:cNvPicPr>
                  </pic:nvPicPr>
                  <pic:blipFill>
                    <a:blip r:embed="rId26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0" w:name="_Toc8630659"/>
      <w:r>
        <w:rPr>
          <w:rFonts w:asciiTheme="minorEastAsia" w:hAnsiTheme="minorEastAsia" w:hint="eastAsia"/>
          <w:sz w:val="24"/>
          <w:szCs w:val="24"/>
        </w:rPr>
        <w:t>幸运手机号</w:t>
      </w:r>
      <w:bookmarkEnd w:id="10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电脑页面底部选择幸运手机号，进入抽奖页面，选择抽奖数量点击开始抽奖即可开始游戏，幸运手机号从签到填写的手机号码中抽取。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70225"/>
            <wp:effectExtent l="19050" t="0" r="6350" b="0"/>
            <wp:docPr id="252" name="图片 18" descr="C:\Users\jhfan\AppData\Local\Temp\WeChat Files\8169e3c9b19509abb8a79e683eb6e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 descr="C:\Users\jhfan\AppData\Local\Temp\WeChat Files\8169e3c9b19509abb8a79e683eb6eb9.png"/>
                    <pic:cNvPicPr>
                      <a:picLocks noChangeAspect="1" noChangeArrowheads="1"/>
                    </pic:cNvPicPr>
                  </pic:nvPicPr>
                  <pic:blipFill>
                    <a:blip r:embed="rId2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1" w:name="_Toc8630660"/>
      <w:r>
        <w:rPr>
          <w:rFonts w:asciiTheme="minorEastAsia" w:hAnsiTheme="minorEastAsia" w:hint="eastAsia"/>
          <w:sz w:val="24"/>
          <w:szCs w:val="24"/>
        </w:rPr>
        <w:t>对对碰</w:t>
      </w:r>
      <w:bookmarkEnd w:id="11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游戏自动选择微信男女性别嘉宾各一名，一般应用于男女配对游戏，操作程序是电脑打开，底部菜单选择对对碰，即可进入游戏页面，在游戏页面点击“碰”，即可开始游戏，结束游戏点击“停”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625090"/>
            <wp:effectExtent l="19050" t="0" r="6350" b="0"/>
            <wp:docPr id="2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2"/>
                    <pic:cNvPicPr>
                      <a:picLocks noChangeAspect="1" noChangeArrowheads="1"/>
                    </pic:cNvPicPr>
                  </pic:nvPicPr>
                  <pic:blipFill>
                    <a:blip r:embed="rId28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2" w:name="_Toc8630661"/>
      <w:r>
        <w:rPr>
          <w:rFonts w:asciiTheme="minorEastAsia" w:hAnsiTheme="minorEastAsia" w:hint="eastAsia"/>
          <w:sz w:val="24"/>
          <w:szCs w:val="24"/>
        </w:rPr>
        <w:t>相册</w:t>
      </w:r>
      <w:bookmarkEnd w:id="12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电脑页面底部菜单选择相册，进入相册页面，相册开启自动播放模式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892425"/>
            <wp:effectExtent l="19050" t="0" r="6350" b="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 noChangeArrowheads="1"/>
                    </pic:cNvPicPr>
                  </pic:nvPicPr>
                  <pic:blipFill>
                    <a:blip r:embed="rId2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3" w:name="_Toc8630662"/>
      <w:r>
        <w:rPr>
          <w:rFonts w:asciiTheme="minorEastAsia" w:hAnsiTheme="minorEastAsia" w:hint="eastAsia"/>
          <w:sz w:val="24"/>
          <w:szCs w:val="24"/>
        </w:rPr>
        <w:t>开幕墙</w:t>
      </w:r>
      <w:bookmarkEnd w:id="13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电脑页面底部菜单打开开幕墙，进入开幕墙页面，大屏幕显示开幕墙信息，展示一个静态的图片，内容可以后台更换。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533775"/>
            <wp:effectExtent l="19050" t="0" r="9525" b="0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4" w:name="_Toc8630663"/>
      <w:r>
        <w:rPr>
          <w:rFonts w:asciiTheme="minorEastAsia" w:hAnsiTheme="minorEastAsia" w:hint="eastAsia"/>
          <w:sz w:val="24"/>
          <w:szCs w:val="24"/>
        </w:rPr>
        <w:t>闭幕墙</w:t>
      </w:r>
      <w:bookmarkEnd w:id="14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</w:t>
      </w:r>
      <w:r>
        <w:rPr>
          <w:rFonts w:asciiTheme="minorEastAsia" w:hAnsiTheme="minorEastAsia" w:hint="eastAsia"/>
          <w:sz w:val="24"/>
          <w:szCs w:val="24"/>
        </w:rPr>
        <w:t>页面底部菜单打开闭幕墙，进入闭幕墙页面，大屏幕显示一个静态图片，后台可以换图。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971165"/>
            <wp:effectExtent l="19050" t="0" r="6350" b="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 noChangeArrowheads="1"/>
                    </pic:cNvPicPr>
                  </pic:nvPicPr>
                  <pic:blipFill>
                    <a:blip r:embed="rId3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5" w:name="_Toc8630664"/>
      <w:r>
        <w:rPr>
          <w:rFonts w:asciiTheme="minorEastAsia" w:hAnsiTheme="minorEastAsia" w:hint="eastAsia"/>
          <w:sz w:val="24"/>
          <w:szCs w:val="24"/>
        </w:rPr>
        <w:lastRenderedPageBreak/>
        <w:t>红包雨</w:t>
      </w:r>
      <w:bookmarkEnd w:id="15"/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打开电脑页面底部菜单选择红包雨</w:t>
      </w:r>
      <w:r>
        <w:rPr>
          <w:rFonts w:asciiTheme="minorEastAsia" w:hAnsiTheme="minorEastAsia"/>
          <w:sz w:val="24"/>
          <w:szCs w:val="24"/>
        </w:rPr>
        <w:br/>
      </w: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101340"/>
            <wp:effectExtent l="19050" t="0" r="6350" b="0"/>
            <wp:docPr id="228" name="图片 4" descr="C:\Users\jhfan\AppData\Local\Temp\WeChat Files\95b5da64a0912d32c94f35d3339ab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 descr="C:\Users\jhfan\AppData\Local\Temp\WeChat Files\95b5da64a0912d32c94f35d3339ab05.png"/>
                    <pic:cNvPicPr>
                      <a:picLocks noChangeAspect="1" noChangeArrowheads="1"/>
                    </pic:cNvPicPr>
                  </pic:nvPicPr>
                  <pic:blipFill>
                    <a:blip r:embed="rId32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大屏幕显示红包雨页面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457700" cy="3057525"/>
            <wp:effectExtent l="19050" t="0" r="0" b="0"/>
            <wp:docPr id="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点击开始红包雨，页面开始显示游戏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67325" cy="3629025"/>
            <wp:effectExtent l="19050" t="0" r="9525" b="0"/>
            <wp:docPr id="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我们设定的时间结束，大屏幕显示中奖记录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6850" cy="3657600"/>
            <wp:effectExtent l="19050" t="0" r="0" b="0"/>
            <wp:docPr id="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6" w:name="_Toc8630665"/>
      <w:r>
        <w:rPr>
          <w:rFonts w:asciiTheme="minorEastAsia" w:hAnsiTheme="minorEastAsia" w:hint="eastAsia"/>
          <w:sz w:val="24"/>
          <w:szCs w:val="24"/>
        </w:rPr>
        <w:t>摇大奖</w:t>
      </w:r>
      <w:bookmarkEnd w:id="16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大屏幕地址打开，页面底部菜单选择摇大奖功能，进入电脑摇大奖页面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83560"/>
            <wp:effectExtent l="19050" t="0" r="6350" b="0"/>
            <wp:docPr id="229" name="图片 5" descr="C:\Users\jhfan\AppData\Local\Temp\WeChat Files\312b3ea74ed59c57c705598b9350d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 descr="C:\Users\jhfan\AppData\Local\Temp\WeChat Files\312b3ea74ed59c57c705598b9350dac.png"/>
                    <pic:cNvPicPr>
                      <a:picLocks noChangeAspect="1" noChangeArrowheads="1"/>
                    </pic:cNvPicPr>
                  </pic:nvPicPr>
                  <pic:blipFill>
                    <a:blip r:embed="rId36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活动前，手机显示如下页面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086225" cy="8848725"/>
            <wp:effectExtent l="19050" t="0" r="9525" b="0"/>
            <wp:docPr id="23" name="图片 119" descr="../WechatIMG14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9" descr="../WechatIMG1476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点击开始游戏，页面开始显示游戏画面，手机也可以快速摇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 noChangeArrowheads="1"/>
                    </pic:cNvPicPr>
                  </pic:nvPicPr>
                  <pic:blipFill>
                    <a:blip r:embed="rId38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手机摇到奖品会在手机页面显示，手机点击一下奖品，可以继续摇，手机中奖界面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086225" cy="8848725"/>
            <wp:effectExtent l="19050" t="0" r="9525" b="0"/>
            <wp:docPr id="26" name="图片 120" descr="../WechatIMG14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0" descr="../WechatIMG1477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我们设定的时间结束，大屏幕显示中奖记录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"/>
                    <pic:cNvPicPr>
                      <a:picLocks noChangeAspect="1" noChangeArrowheads="1"/>
                    </pic:cNvPicPr>
                  </pic:nvPicPr>
                  <pic:blipFill>
                    <a:blip r:embed="rId40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7" w:name="_Toc8630666"/>
      <w:r>
        <w:rPr>
          <w:rFonts w:asciiTheme="minorEastAsia" w:hAnsiTheme="minorEastAsia" w:hint="eastAsia"/>
          <w:sz w:val="24"/>
          <w:szCs w:val="24"/>
        </w:rPr>
        <w:t>导入抽奖</w:t>
      </w:r>
      <w:bookmarkEnd w:id="17"/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即导入信息抽奖，是不通过扫码签到，直接后台导入信息的一种抽奖方式。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电脑打开大屏幕地址，页面底部菜单选择导入抽奖，电脑页面如下，选择奖品和人数，点击开始抽奖就会滚动球形，点击结束就出来中奖名单，在页面右侧显示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8000"/>
            <wp:effectExtent l="19050" t="0" r="6350" b="0"/>
            <wp:docPr id="233" name="图片 12" descr="C:\Users\jhfan\AppData\Local\Temp\WeChat Files\56e9e7492139dfa0aab1cf28a679b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 descr="C:\Users\jhfan\AppData\Local\Temp\WeChat Files\56e9e7492139dfa0aab1cf28a679bd8.png"/>
                    <pic:cNvPicPr>
                      <a:picLocks noChangeAspect="1" noChangeArrowheads="1"/>
                    </pic:cNvPicPr>
                  </pic:nvPicPr>
                  <pic:blipFill>
                    <a:blip r:embed="rId4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8" w:name="_Toc8630667"/>
      <w:r>
        <w:rPr>
          <w:rFonts w:asciiTheme="minorEastAsia" w:hAnsiTheme="minorEastAsia" w:hint="eastAsia"/>
          <w:sz w:val="24"/>
          <w:szCs w:val="24"/>
        </w:rPr>
        <w:lastRenderedPageBreak/>
        <w:t>抽奖</w:t>
      </w:r>
      <w:bookmarkEnd w:id="18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打开大屏幕页面底部菜单选择抽奖，进入抽奖</w:t>
      </w:r>
      <w:r>
        <w:rPr>
          <w:rFonts w:asciiTheme="minorEastAsia" w:hAnsiTheme="minorEastAsia" w:hint="eastAsia"/>
          <w:sz w:val="24"/>
          <w:szCs w:val="24"/>
        </w:rPr>
        <w:t>---(3D</w:t>
      </w:r>
      <w:r>
        <w:rPr>
          <w:rFonts w:asciiTheme="minorEastAsia" w:hAnsiTheme="minorEastAsia" w:hint="eastAsia"/>
          <w:sz w:val="24"/>
          <w:szCs w:val="24"/>
        </w:rPr>
        <w:t>抽奖效果</w:t>
      </w:r>
      <w:r>
        <w:rPr>
          <w:rFonts w:asciiTheme="minorEastAsia" w:hAnsiTheme="minorEastAsia" w:hint="eastAsia"/>
          <w:sz w:val="24"/>
          <w:szCs w:val="24"/>
        </w:rPr>
        <w:t>)</w:t>
      </w:r>
      <w:r>
        <w:rPr>
          <w:rFonts w:asciiTheme="minorEastAsia" w:hAnsiTheme="minorEastAsia" w:hint="eastAsia"/>
          <w:sz w:val="24"/>
          <w:szCs w:val="24"/>
        </w:rPr>
        <w:t>界面，选择要抽的奖品和抽取人数，点开始抽奖和停止按钮即可完成操作。键盘方向上下键可以控制奖品数量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左右键控制奖品名称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空格键控制开始抽奖和结束抽奖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如下图：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抽奖功能不同显示页面通过抽奖</w:t>
      </w:r>
      <w:r>
        <w:rPr>
          <w:rFonts w:asciiTheme="minorEastAsia" w:hAnsiTheme="minorEastAsia" w:hint="eastAsia"/>
          <w:sz w:val="24"/>
          <w:szCs w:val="24"/>
        </w:rPr>
        <w:t>页面不同的图标文字区分控制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如下图</w:t>
      </w:r>
      <w:r>
        <w:rPr>
          <w:rFonts w:asciiTheme="minorEastAsia" w:hAnsiTheme="minorEastAsia" w:hint="eastAsia"/>
          <w:sz w:val="24"/>
          <w:szCs w:val="24"/>
        </w:rPr>
        <w:t>: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9" w:name="_Toc8630668"/>
      <w:r>
        <w:rPr>
          <w:rFonts w:asciiTheme="minorEastAsia" w:hAnsiTheme="minorEastAsia" w:hint="eastAsia"/>
          <w:sz w:val="24"/>
          <w:szCs w:val="24"/>
        </w:rPr>
        <w:lastRenderedPageBreak/>
        <w:t>游戏</w:t>
      </w:r>
      <w:bookmarkEnd w:id="19"/>
    </w:p>
    <w:p w:rsidR="00874134" w:rsidRDefault="007F1A39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游戏功能包含</w:t>
      </w:r>
      <w:r>
        <w:rPr>
          <w:rFonts w:asciiTheme="minorEastAsia" w:hAnsiTheme="minorEastAsia" w:hint="eastAsia"/>
          <w:sz w:val="24"/>
          <w:szCs w:val="24"/>
        </w:rPr>
        <w:t>:</w:t>
      </w:r>
      <w:r>
        <w:rPr>
          <w:rFonts w:asciiTheme="minorEastAsia" w:hAnsiTheme="minorEastAsia" w:hint="eastAsia"/>
          <w:sz w:val="24"/>
          <w:szCs w:val="24"/>
        </w:rPr>
        <w:t>赛龙舟、金猪送福、小汽车、猴子爬树、酷跑、数钱、赛马、游艇、赛车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游戏统一用不同的轮次来管理不同页面效果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赛龙舟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="MS Mincho" w:eastAsia="MS Mincho" w:hAnsi="MS Mincho" w:cs="MS Mincho"/>
          <w:sz w:val="24"/>
          <w:szCs w:val="24"/>
        </w:rPr>
        <w:t xml:space="preserve"> </w:t>
      </w:r>
      <w:r>
        <w:rPr>
          <w:rFonts w:ascii="MS Mincho" w:eastAsia="MS Mincho" w:hAnsi="MS Mincho" w:cs="MS Mincho"/>
          <w:sz w:val="24"/>
          <w:szCs w:val="24"/>
        </w:rPr>
        <w:t>打开</w:t>
      </w:r>
      <w:r>
        <w:rPr>
          <w:rFonts w:ascii="宋体" w:hAnsi="宋体" w:cs="宋体"/>
          <w:sz w:val="24"/>
          <w:szCs w:val="24"/>
        </w:rPr>
        <w:t>电脑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页面底部菜单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进</w:t>
      </w:r>
      <w:r>
        <w:rPr>
          <w:rFonts w:ascii="MS Mincho" w:eastAsia="MS Mincho" w:hAnsi="MS Mincho" w:cs="MS Mincho"/>
          <w:sz w:val="24"/>
          <w:szCs w:val="24"/>
        </w:rPr>
        <w:t>入</w:t>
      </w:r>
      <w:r>
        <w:rPr>
          <w:rFonts w:ascii="宋体" w:hAnsi="宋体" w:cs="宋体"/>
          <w:sz w:val="24"/>
          <w:szCs w:val="24"/>
        </w:rPr>
        <w:t>对应轮次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界面，</w:t>
      </w:r>
      <w:r>
        <w:rPr>
          <w:rFonts w:asciiTheme="minorEastAsia" w:hAnsiTheme="minorEastAsia" w:hint="eastAsia"/>
          <w:sz w:val="24"/>
          <w:szCs w:val="24"/>
        </w:rPr>
        <w:t>观</w:t>
      </w:r>
      <w:r>
        <w:rPr>
          <w:rFonts w:ascii="MS Mincho" w:eastAsia="MS Mincho" w:hAnsi="MS Mincho" w:cs="MS Mincho"/>
          <w:sz w:val="24"/>
          <w:szCs w:val="24"/>
        </w:rPr>
        <w:t>众</w:t>
      </w:r>
      <w:r>
        <w:rPr>
          <w:rFonts w:asciiTheme="minorEastAsia" w:hAnsiTheme="minorEastAsia" w:hint="eastAsia"/>
          <w:sz w:val="24"/>
          <w:szCs w:val="24"/>
        </w:rPr>
        <w:t>扫码</w:t>
      </w:r>
      <w:r>
        <w:rPr>
          <w:rFonts w:ascii="MS Mincho" w:eastAsia="MS Mincho" w:hAnsi="MS Mincho" w:cs="MS Mincho"/>
          <w:sz w:val="24"/>
          <w:szCs w:val="24"/>
        </w:rPr>
        <w:t>参与或者直接在</w:t>
      </w:r>
      <w:r>
        <w:rPr>
          <w:rFonts w:asciiTheme="minorEastAsia" w:hAnsiTheme="minorEastAsia" w:hint="eastAsia"/>
          <w:sz w:val="24"/>
          <w:szCs w:val="24"/>
        </w:rPr>
        <w:t>签</w:t>
      </w:r>
      <w:r>
        <w:rPr>
          <w:rFonts w:ascii="MS Mincho" w:eastAsia="MS Mincho" w:hAnsi="MS Mincho" w:cs="MS Mincho"/>
          <w:sz w:val="24"/>
          <w:szCs w:val="24"/>
        </w:rPr>
        <w:t>到界面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>
        <w:rPr>
          <w:rFonts w:ascii="宋体" w:hAnsi="宋体" w:cs="宋体"/>
          <w:sz w:val="24"/>
          <w:szCs w:val="24"/>
        </w:rPr>
        <w:t>页面右下角</w:t>
      </w:r>
      <w:r>
        <w:rPr>
          <w:rFonts w:ascii="MS Mincho" w:eastAsia="MS Mincho" w:hAnsi="MS Mincho" w:cs="MS Mincho"/>
          <w:sz w:val="24"/>
          <w:szCs w:val="24"/>
        </w:rPr>
        <w:t>点开始游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即可开始一</w:t>
      </w:r>
      <w:r>
        <w:rPr>
          <w:rFonts w:asciiTheme="minorEastAsia" w:hAnsiTheme="minorEastAsia" w:hint="eastAsia"/>
          <w:sz w:val="24"/>
          <w:szCs w:val="24"/>
        </w:rPr>
        <w:t>轮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8475"/>
            <wp:effectExtent l="19050" t="0" r="6350" b="0"/>
            <wp:docPr id="248" name="图片 22" descr="C:\Users\jhfan\AppData\Local\Temp\WeChat Files\8e60e158c127ddd2c93e6f7494dc2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2" descr="C:\Users\jhfan\AppData\Local\Temp\WeChat Files\8e60e158c127ddd2c93e6f7494dc2fe.png"/>
                    <pic:cNvPicPr>
                      <a:picLocks noChangeAspect="1" noChangeArrowheads="1"/>
                    </pic:cNvPicPr>
                  </pic:nvPicPr>
                  <pic:blipFill>
                    <a:blip r:embed="rId44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电脑点击开始之后，手机出现以下页面，只要嘉宾不停的摇动手机即可</w:t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3600450" cy="7791450"/>
            <wp:effectExtent l="19050" t="0" r="0" b="0"/>
            <wp:docPr id="212" name="图片 4" descr="C:\Users\jhfan\AppData\Local\Temp\WeChat Files\ab21d51e4eedd34a219bc1ebe329e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 descr="C:\Users\jhfan\AppData\Local\Temp\WeChat Files\ab21d51e4eedd34a219bc1ebe329ecf.png"/>
                    <pic:cNvPicPr>
                      <a:picLocks noChangeAspect="1" noChangeArrowheads="1"/>
                    </pic:cNvPicPr>
                  </pic:nvPicPr>
                  <pic:blipFill>
                    <a:blip r:embed="rId45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79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游戏进行中</w:t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51175"/>
            <wp:effectExtent l="19050" t="0" r="6350" b="0"/>
            <wp:docPr id="250" name="图片 23" descr="C:\Users\jhfan\AppData\Local\Temp\WeChat Files\6ed51be62432a704ac79fc9d107d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" descr="C:\Users\jhfan\AppData\Local\Temp\WeChat Files\6ed51be62432a704ac79fc9d107d935.png"/>
                    <pic:cNvPicPr>
                      <a:picLocks noChangeAspect="1" noChangeArrowheads="1"/>
                    </pic:cNvPicPr>
                  </pic:nvPicPr>
                  <pic:blipFill>
                    <a:blip r:embed="rId46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="MS Mincho" w:eastAsia="MS Mincho" w:hAnsi="MS Mincho" w:cs="MS Mincho"/>
          <w:sz w:val="24"/>
          <w:szCs w:val="24"/>
        </w:rPr>
        <w:t xml:space="preserve"> </w:t>
      </w:r>
      <w:r>
        <w:rPr>
          <w:rFonts w:ascii="MS Mincho" w:eastAsia="MS Mincho" w:hAnsi="MS Mincho" w:cs="MS Mincho"/>
          <w:sz w:val="24"/>
          <w:szCs w:val="24"/>
        </w:rPr>
        <w:t>手机</w:t>
      </w:r>
      <w:r>
        <w:rPr>
          <w:rFonts w:asciiTheme="minorEastAsia" w:hAnsiTheme="minorEastAsia" w:hint="eastAsia"/>
          <w:sz w:val="24"/>
          <w:szCs w:val="24"/>
        </w:rPr>
        <w:t>摇</w:t>
      </w:r>
      <w:r>
        <w:rPr>
          <w:rFonts w:ascii="MS Mincho" w:eastAsia="MS Mincho" w:hAnsi="MS Mincho" w:cs="MS Mincho"/>
          <w:sz w:val="24"/>
          <w:szCs w:val="24"/>
        </w:rPr>
        <w:t>到系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指定</w:t>
      </w:r>
      <w:r>
        <w:rPr>
          <w:rFonts w:ascii="MS Mincho" w:eastAsia="MS Mincho" w:hAnsi="MS Mincho" w:cs="MS Mincho" w:hint="eastAsia"/>
          <w:sz w:val="24"/>
          <w:szCs w:val="24"/>
        </w:rPr>
        <w:t>次数或者</w:t>
      </w:r>
      <w:r>
        <w:rPr>
          <w:rFonts w:ascii="宋体" w:hAnsi="宋体" w:cs="宋体" w:hint="eastAsia"/>
          <w:sz w:val="24"/>
          <w:szCs w:val="24"/>
        </w:rPr>
        <w:t>设置的固定时间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戏结</w:t>
      </w:r>
      <w:r>
        <w:rPr>
          <w:rFonts w:ascii="MS Mincho" w:eastAsia="MS Mincho" w:hAnsi="MS Mincho" w:cs="MS Mincho"/>
          <w:sz w:val="24"/>
          <w:szCs w:val="24"/>
        </w:rPr>
        <w:t>束，大屏幕可以展示后台</w:t>
      </w:r>
      <w:r>
        <w:rPr>
          <w:rFonts w:ascii="宋体" w:hAnsi="宋体" w:cs="宋体"/>
          <w:sz w:val="24"/>
          <w:szCs w:val="24"/>
        </w:rPr>
        <w:t>设置好的固定中奖名单数量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最多设置</w:t>
      </w:r>
      <w:r>
        <w:rPr>
          <w:rFonts w:ascii="宋体" w:hAnsi="宋体" w:cs="宋体" w:hint="eastAsia"/>
          <w:sz w:val="24"/>
          <w:szCs w:val="24"/>
        </w:rPr>
        <w:t>前</w:t>
      </w:r>
      <w:r>
        <w:rPr>
          <w:rFonts w:ascii="宋体" w:hAnsi="宋体" w:cs="宋体" w:hint="eastAsia"/>
          <w:sz w:val="24"/>
          <w:szCs w:val="24"/>
        </w:rPr>
        <w:t>200</w:t>
      </w:r>
      <w:r>
        <w:rPr>
          <w:rFonts w:ascii="宋体" w:hAnsi="宋体" w:cs="宋体" w:hint="eastAsia"/>
          <w:sz w:val="24"/>
          <w:szCs w:val="24"/>
        </w:rPr>
        <w:t>名</w:t>
      </w:r>
      <w:r>
        <w:rPr>
          <w:rFonts w:ascii="宋体" w:hAnsi="宋体" w:cs="宋体" w:hint="eastAsia"/>
          <w:sz w:val="24"/>
          <w:szCs w:val="24"/>
        </w:rPr>
        <w:t>.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金猪送福、赛车、赛马、小汽车、游艇、猴子爬树操作方式同赛龙舟一样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赛跑游戏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="MS Mincho" w:eastAsia="MS Mincho" w:hAnsi="MS Mincho" w:cs="MS Mincho"/>
          <w:sz w:val="24"/>
          <w:szCs w:val="24"/>
        </w:rPr>
        <w:t xml:space="preserve"> </w:t>
      </w:r>
      <w:r>
        <w:rPr>
          <w:rFonts w:ascii="MS Mincho" w:eastAsia="MS Mincho" w:hAnsi="MS Mincho" w:cs="MS Mincho"/>
          <w:sz w:val="24"/>
          <w:szCs w:val="24"/>
        </w:rPr>
        <w:t>打开</w:t>
      </w:r>
      <w:r>
        <w:rPr>
          <w:rFonts w:ascii="宋体" w:hAnsi="宋体" w:cs="宋体"/>
          <w:sz w:val="24"/>
          <w:szCs w:val="24"/>
        </w:rPr>
        <w:t>电脑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页面底部菜单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进</w:t>
      </w:r>
      <w:r>
        <w:rPr>
          <w:rFonts w:ascii="MS Mincho" w:eastAsia="MS Mincho" w:hAnsi="MS Mincho" w:cs="MS Mincho"/>
          <w:sz w:val="24"/>
          <w:szCs w:val="24"/>
        </w:rPr>
        <w:t>入游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界面</w:t>
      </w:r>
      <w:r>
        <w:rPr>
          <w:rFonts w:ascii="宋体" w:hAnsi="宋体" w:cs="宋体"/>
          <w:sz w:val="24"/>
          <w:szCs w:val="24"/>
        </w:rPr>
        <w:t>小图标选择跑步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鼠标点住图标会提示提示文字信息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观</w:t>
      </w:r>
      <w:r>
        <w:rPr>
          <w:rFonts w:ascii="MS Mincho" w:eastAsia="MS Mincho" w:hAnsi="MS Mincho" w:cs="MS Mincho"/>
          <w:sz w:val="24"/>
          <w:szCs w:val="24"/>
        </w:rPr>
        <w:t>众</w:t>
      </w:r>
      <w:r>
        <w:rPr>
          <w:rFonts w:asciiTheme="minorEastAsia" w:hAnsiTheme="minorEastAsia" w:hint="eastAsia"/>
          <w:sz w:val="24"/>
          <w:szCs w:val="24"/>
        </w:rPr>
        <w:t>扫码</w:t>
      </w:r>
      <w:r>
        <w:rPr>
          <w:rFonts w:ascii="MS Mincho" w:eastAsia="MS Mincho" w:hAnsi="MS Mincho" w:cs="MS Mincho"/>
          <w:sz w:val="24"/>
          <w:szCs w:val="24"/>
        </w:rPr>
        <w:t>参与或者直接在</w:t>
      </w:r>
      <w:r>
        <w:rPr>
          <w:rFonts w:asciiTheme="minorEastAsia" w:hAnsiTheme="minorEastAsia" w:hint="eastAsia"/>
          <w:sz w:val="24"/>
          <w:szCs w:val="24"/>
        </w:rPr>
        <w:t>签</w:t>
      </w:r>
      <w:r>
        <w:rPr>
          <w:rFonts w:ascii="MS Mincho" w:eastAsia="MS Mincho" w:hAnsi="MS Mincho" w:cs="MS Mincho"/>
          <w:sz w:val="24"/>
          <w:szCs w:val="24"/>
        </w:rPr>
        <w:t>到界面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>
        <w:rPr>
          <w:rFonts w:ascii="宋体" w:hAnsi="宋体" w:cs="宋体"/>
          <w:sz w:val="24"/>
          <w:szCs w:val="24"/>
        </w:rPr>
        <w:t>页面右下角</w:t>
      </w:r>
      <w:r>
        <w:rPr>
          <w:rFonts w:ascii="MS Mincho" w:eastAsia="MS Mincho" w:hAnsi="MS Mincho" w:cs="MS Mincho"/>
          <w:sz w:val="24"/>
          <w:szCs w:val="24"/>
        </w:rPr>
        <w:t>点开始游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即可开始一</w:t>
      </w:r>
      <w:r>
        <w:rPr>
          <w:rFonts w:asciiTheme="minorEastAsia" w:hAnsiTheme="minorEastAsia" w:hint="eastAsia"/>
          <w:sz w:val="24"/>
          <w:szCs w:val="24"/>
        </w:rPr>
        <w:t>轮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。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2760"/>
            <wp:effectExtent l="19050" t="0" r="6350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 noChangeArrowheads="1"/>
                    </pic:cNvPicPr>
                  </pic:nvPicPr>
                  <pic:blipFill>
                    <a:blip r:embed="rId4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电脑点击开始之后，手机出现以下页面，只要嘉宾不停地用手指手机左右大拇指根据提示点击手机屏幕即可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变颜色了就提示需要点击屏幕按钮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3505200" cy="7591425"/>
            <wp:effectExtent l="19050" t="0" r="0" b="0"/>
            <wp:docPr id="209" name="图片 5" descr="C:\Users\jhfan\AppData\Local\Temp\WeChat Files\db3589c84b9747cc61e5a527734db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" descr="C:\Users\jhfan\AppData\Local\Temp\WeChat Files\db3589c84b9747cc61e5a527734db3e.png"/>
                    <pic:cNvPicPr>
                      <a:picLocks noChangeAspect="1" noChangeArrowheads="1"/>
                    </pic:cNvPicPr>
                  </pic:nvPicPr>
                  <pic:blipFill>
                    <a:blip r:embed="rId48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5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游戏进行中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0"/>
                    <pic:cNvPicPr>
                      <a:picLocks noChangeAspect="1" noChangeArrowheads="1"/>
                    </pic:cNvPicPr>
                  </pic:nvPicPr>
                  <pic:blipFill>
                    <a:blip r:embed="rId4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="MS Mincho" w:eastAsia="MS Mincho" w:hAnsi="MS Mincho" w:cs="MS Mincho"/>
          <w:sz w:val="24"/>
          <w:szCs w:val="24"/>
        </w:rPr>
        <w:t xml:space="preserve"> </w:t>
      </w:r>
      <w:r>
        <w:rPr>
          <w:rFonts w:ascii="MS Mincho" w:eastAsia="MS Mincho" w:hAnsi="MS Mincho" w:cs="MS Mincho"/>
          <w:sz w:val="24"/>
          <w:szCs w:val="24"/>
        </w:rPr>
        <w:t>手机</w:t>
      </w:r>
      <w:r>
        <w:rPr>
          <w:rFonts w:asciiTheme="minorEastAsia" w:hAnsiTheme="minorEastAsia" w:hint="eastAsia"/>
          <w:sz w:val="24"/>
          <w:szCs w:val="24"/>
        </w:rPr>
        <w:t>摇</w:t>
      </w:r>
      <w:r>
        <w:rPr>
          <w:rFonts w:ascii="MS Mincho" w:eastAsia="MS Mincho" w:hAnsi="MS Mincho" w:cs="MS Mincho"/>
          <w:sz w:val="24"/>
          <w:szCs w:val="24"/>
        </w:rPr>
        <w:t>到系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指定</w:t>
      </w:r>
      <w:r>
        <w:rPr>
          <w:rFonts w:ascii="MS Mincho" w:eastAsia="MS Mincho" w:hAnsi="MS Mincho" w:cs="MS Mincho" w:hint="eastAsia"/>
          <w:sz w:val="24"/>
          <w:szCs w:val="24"/>
        </w:rPr>
        <w:t>次数或者</w:t>
      </w:r>
      <w:r>
        <w:rPr>
          <w:rFonts w:ascii="宋体" w:hAnsi="宋体" w:cs="宋体" w:hint="eastAsia"/>
          <w:sz w:val="24"/>
          <w:szCs w:val="24"/>
        </w:rPr>
        <w:t>设置的固定时间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戏结</w:t>
      </w:r>
      <w:r>
        <w:rPr>
          <w:rFonts w:ascii="MS Mincho" w:eastAsia="MS Mincho" w:hAnsi="MS Mincho" w:cs="MS Mincho"/>
          <w:sz w:val="24"/>
          <w:szCs w:val="24"/>
        </w:rPr>
        <w:t>束，大屏幕可以展示后台</w:t>
      </w:r>
      <w:r>
        <w:rPr>
          <w:rFonts w:ascii="宋体" w:hAnsi="宋体" w:cs="宋体"/>
          <w:sz w:val="24"/>
          <w:szCs w:val="24"/>
        </w:rPr>
        <w:t>设置好的固定中奖名单数量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最多设置</w:t>
      </w:r>
      <w:r>
        <w:rPr>
          <w:rFonts w:ascii="宋体" w:hAnsi="宋体" w:cs="宋体" w:hint="eastAsia"/>
          <w:sz w:val="24"/>
          <w:szCs w:val="24"/>
        </w:rPr>
        <w:t>前</w:t>
      </w:r>
      <w:r>
        <w:rPr>
          <w:rFonts w:ascii="宋体" w:hAnsi="宋体" w:cs="宋体" w:hint="eastAsia"/>
          <w:sz w:val="24"/>
          <w:szCs w:val="24"/>
        </w:rPr>
        <w:t>200</w:t>
      </w:r>
      <w:r>
        <w:rPr>
          <w:rFonts w:ascii="宋体" w:hAnsi="宋体" w:cs="宋体" w:hint="eastAsia"/>
          <w:sz w:val="24"/>
          <w:szCs w:val="24"/>
        </w:rPr>
        <w:t>名</w:t>
      </w:r>
      <w:r>
        <w:rPr>
          <w:rFonts w:ascii="宋体" w:hAnsi="宋体" w:cs="宋体" w:hint="eastAsia"/>
          <w:sz w:val="24"/>
          <w:szCs w:val="24"/>
        </w:rPr>
        <w:t>.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数钱游戏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打开</w:t>
      </w:r>
      <w:r>
        <w:rPr>
          <w:rFonts w:ascii="宋体" w:hAnsi="宋体" w:cs="宋体"/>
          <w:sz w:val="24"/>
          <w:szCs w:val="24"/>
        </w:rPr>
        <w:t>电脑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页面底部菜单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进</w:t>
      </w:r>
      <w:r>
        <w:rPr>
          <w:rFonts w:ascii="MS Mincho" w:eastAsia="MS Mincho" w:hAnsi="MS Mincho" w:cs="MS Mincho"/>
          <w:sz w:val="24"/>
          <w:szCs w:val="24"/>
        </w:rPr>
        <w:t>入游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界面</w:t>
      </w:r>
      <w:r>
        <w:rPr>
          <w:rFonts w:ascii="宋体" w:hAnsi="宋体" w:cs="宋体"/>
          <w:sz w:val="24"/>
          <w:szCs w:val="24"/>
        </w:rPr>
        <w:t>小图标选择数钱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鼠标点住图标会提示提示文字信息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观</w:t>
      </w:r>
      <w:r>
        <w:rPr>
          <w:rFonts w:ascii="MS Mincho" w:eastAsia="MS Mincho" w:hAnsi="MS Mincho" w:cs="MS Mincho"/>
          <w:sz w:val="24"/>
          <w:szCs w:val="24"/>
        </w:rPr>
        <w:t>众</w:t>
      </w:r>
      <w:r>
        <w:rPr>
          <w:rFonts w:asciiTheme="minorEastAsia" w:hAnsiTheme="minorEastAsia" w:hint="eastAsia"/>
          <w:sz w:val="24"/>
          <w:szCs w:val="24"/>
        </w:rPr>
        <w:t>扫码</w:t>
      </w:r>
      <w:r>
        <w:rPr>
          <w:rFonts w:ascii="MS Mincho" w:eastAsia="MS Mincho" w:hAnsi="MS Mincho" w:cs="MS Mincho"/>
          <w:sz w:val="24"/>
          <w:szCs w:val="24"/>
        </w:rPr>
        <w:t>参与或者直接在</w:t>
      </w:r>
      <w:r>
        <w:rPr>
          <w:rFonts w:asciiTheme="minorEastAsia" w:hAnsiTheme="minorEastAsia" w:hint="eastAsia"/>
          <w:sz w:val="24"/>
          <w:szCs w:val="24"/>
        </w:rPr>
        <w:t>签</w:t>
      </w:r>
      <w:r>
        <w:rPr>
          <w:rFonts w:ascii="MS Mincho" w:eastAsia="MS Mincho" w:hAnsi="MS Mincho" w:cs="MS Mincho"/>
          <w:sz w:val="24"/>
          <w:szCs w:val="24"/>
        </w:rPr>
        <w:t>到界面</w:t>
      </w:r>
      <w:r>
        <w:rPr>
          <w:rFonts w:asciiTheme="minorEastAsia" w:hAnsiTheme="minorEastAsia" w:hint="eastAsia"/>
          <w:sz w:val="24"/>
          <w:szCs w:val="24"/>
        </w:rPr>
        <w:t>选择游戏</w:t>
      </w:r>
      <w:r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>
        <w:rPr>
          <w:rFonts w:ascii="宋体" w:hAnsi="宋体" w:cs="宋体"/>
          <w:sz w:val="24"/>
          <w:szCs w:val="24"/>
        </w:rPr>
        <w:t>页面右下角</w:t>
      </w:r>
      <w:r>
        <w:rPr>
          <w:rFonts w:ascii="MS Mincho" w:eastAsia="MS Mincho" w:hAnsi="MS Mincho" w:cs="MS Mincho"/>
          <w:sz w:val="24"/>
          <w:szCs w:val="24"/>
        </w:rPr>
        <w:t>点开始游</w:t>
      </w:r>
      <w:r>
        <w:rPr>
          <w:rFonts w:asciiTheme="minorEastAsia" w:hAnsiTheme="minorEastAsia" w:hint="eastAsia"/>
          <w:sz w:val="24"/>
          <w:szCs w:val="24"/>
        </w:rPr>
        <w:t>戏</w:t>
      </w:r>
      <w:r>
        <w:rPr>
          <w:rFonts w:ascii="MS Mincho" w:eastAsia="MS Mincho" w:hAnsi="MS Mincho" w:cs="MS Mincho"/>
          <w:sz w:val="24"/>
          <w:szCs w:val="24"/>
        </w:rPr>
        <w:t>即可开始一</w:t>
      </w:r>
      <w:r>
        <w:rPr>
          <w:rFonts w:asciiTheme="minorEastAsia" w:hAnsiTheme="minorEastAsia" w:hint="eastAsia"/>
          <w:sz w:val="24"/>
          <w:szCs w:val="24"/>
        </w:rPr>
        <w:t>轮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7840"/>
            <wp:effectExtent l="19050" t="0" r="6350" b="0"/>
            <wp:docPr id="2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3"/>
                    <pic:cNvPicPr>
                      <a:picLocks noChangeAspect="1" noChangeArrowheads="1"/>
                    </pic:cNvPicPr>
                  </pic:nvPicPr>
                  <pic:blipFill>
                    <a:blip r:embed="rId50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手机从下往上滑动屏幕完成计数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页面如下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1771650" cy="3152775"/>
            <wp:effectExtent l="19050" t="0" r="0" b="0"/>
            <wp:docPr id="20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3"/>
                    <pic:cNvPicPr>
                      <a:picLocks noChangeAspect="1" noChangeArrowheads="1"/>
                    </pic:cNvPicPr>
                  </pic:nvPicPr>
                  <pic:blipFill>
                    <a:blip r:embed="rId5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="MS Mincho" w:eastAsia="MS Mincho" w:hAnsi="MS Mincho" w:cs="MS Mincho"/>
          <w:sz w:val="24"/>
          <w:szCs w:val="24"/>
        </w:rPr>
        <w:t xml:space="preserve"> </w:t>
      </w:r>
      <w:r>
        <w:rPr>
          <w:rFonts w:ascii="MS Mincho" w:eastAsia="MS Mincho" w:hAnsi="MS Mincho" w:cs="MS Mincho"/>
          <w:sz w:val="24"/>
          <w:szCs w:val="24"/>
        </w:rPr>
        <w:t>手机滑动屏幕到</w:t>
      </w:r>
      <w:r>
        <w:rPr>
          <w:rFonts w:ascii="宋体" w:hAnsi="宋体" w:cs="宋体" w:hint="eastAsia"/>
          <w:sz w:val="24"/>
          <w:szCs w:val="24"/>
        </w:rPr>
        <w:t>设置的固定时间</w:t>
      </w:r>
      <w:r>
        <w:rPr>
          <w:rFonts w:ascii="MS Mincho" w:eastAsia="MS Mincho" w:hAnsi="MS Mincho" w:cs="MS Mincho"/>
          <w:sz w:val="24"/>
          <w:szCs w:val="24"/>
        </w:rPr>
        <w:t>游</w:t>
      </w:r>
      <w:r>
        <w:rPr>
          <w:rFonts w:asciiTheme="minorEastAsia" w:hAnsiTheme="minorEastAsia" w:hint="eastAsia"/>
          <w:sz w:val="24"/>
          <w:szCs w:val="24"/>
        </w:rPr>
        <w:t>戏结</w:t>
      </w:r>
      <w:r>
        <w:rPr>
          <w:rFonts w:ascii="MS Mincho" w:eastAsia="MS Mincho" w:hAnsi="MS Mincho" w:cs="MS Mincho"/>
          <w:sz w:val="24"/>
          <w:szCs w:val="24"/>
        </w:rPr>
        <w:t>束，大屏幕可以展示后台</w:t>
      </w:r>
      <w:r>
        <w:rPr>
          <w:rFonts w:ascii="宋体" w:hAnsi="宋体" w:cs="宋体"/>
          <w:sz w:val="24"/>
          <w:szCs w:val="24"/>
        </w:rPr>
        <w:t>设置好的固定中奖名单数量</w:t>
      </w:r>
      <w:r>
        <w:rPr>
          <w:rFonts w:ascii="宋体" w:hAnsi="宋体" w:cs="宋体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t>最多设置</w:t>
      </w:r>
      <w:r>
        <w:rPr>
          <w:rFonts w:ascii="宋体" w:hAnsi="宋体" w:cs="宋体" w:hint="eastAsia"/>
          <w:sz w:val="24"/>
          <w:szCs w:val="24"/>
        </w:rPr>
        <w:t>前</w:t>
      </w:r>
      <w:r>
        <w:rPr>
          <w:rFonts w:ascii="宋体" w:hAnsi="宋体" w:cs="宋体" w:hint="eastAsia"/>
          <w:sz w:val="24"/>
          <w:szCs w:val="24"/>
        </w:rPr>
        <w:t>200</w:t>
      </w:r>
      <w:r>
        <w:rPr>
          <w:rFonts w:ascii="宋体" w:hAnsi="宋体" w:cs="宋体" w:hint="eastAsia"/>
          <w:sz w:val="24"/>
          <w:szCs w:val="24"/>
        </w:rPr>
        <w:t>名</w:t>
      </w:r>
      <w:r>
        <w:rPr>
          <w:rFonts w:ascii="宋体" w:hAnsi="宋体" w:cs="宋体" w:hint="eastAsia"/>
          <w:sz w:val="24"/>
          <w:szCs w:val="24"/>
        </w:rPr>
        <w:t>.</w:t>
      </w:r>
    </w:p>
    <w:p w:rsidR="00874134" w:rsidRDefault="007F1A39">
      <w:pPr>
        <w:pStyle w:val="11"/>
        <w:numPr>
          <w:ilvl w:val="0"/>
          <w:numId w:val="1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20" w:name="_Toc8630669"/>
      <w:r>
        <w:rPr>
          <w:rFonts w:asciiTheme="minorEastAsia" w:hAnsiTheme="minorEastAsia" w:hint="eastAsia"/>
          <w:sz w:val="24"/>
          <w:szCs w:val="24"/>
        </w:rPr>
        <w:t>后台系统</w:t>
      </w:r>
      <w:bookmarkEnd w:id="20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（演示不提供后台，已购买的用户打开客服给您的网址</w:t>
      </w:r>
      <w:r>
        <w:rPr>
          <w:rFonts w:asciiTheme="minorEastAsia" w:hAnsiTheme="minorEastAsia" w:hint="eastAsia"/>
          <w:sz w:val="24"/>
          <w:szCs w:val="24"/>
        </w:rPr>
        <w:t xml:space="preserve">, </w:t>
      </w:r>
      <w:r>
        <w:rPr>
          <w:rFonts w:asciiTheme="minorEastAsia" w:hAnsiTheme="minorEastAsia" w:hint="eastAsia"/>
          <w:sz w:val="24"/>
          <w:szCs w:val="24"/>
        </w:rPr>
        <w:t>页面右下角选择后台登录即可）</w:t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1" w:name="_Toc8630670"/>
      <w:r>
        <w:rPr>
          <w:rFonts w:asciiTheme="minorEastAsia" w:hAnsiTheme="minorEastAsia" w:hint="eastAsia"/>
          <w:sz w:val="24"/>
          <w:szCs w:val="24"/>
        </w:rPr>
        <w:t>打开网址，页面右下角选择后台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输入账号密码，进入后台系统</w:t>
      </w:r>
      <w:bookmarkEnd w:id="21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876550"/>
            <wp:effectExtent l="19050" t="0" r="9525" b="0"/>
            <wp:docPr id="2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2" w:name="_Toc8630671"/>
      <w:r>
        <w:rPr>
          <w:rFonts w:asciiTheme="minorEastAsia" w:hAnsiTheme="minorEastAsia" w:hint="eastAsia"/>
          <w:sz w:val="24"/>
          <w:szCs w:val="24"/>
        </w:rPr>
        <w:t>首页</w:t>
      </w:r>
      <w:bookmarkEnd w:id="22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首</w:t>
      </w:r>
      <w:r>
        <w:rPr>
          <w:rFonts w:asciiTheme="minorEastAsia" w:hAnsiTheme="minorEastAsia" w:hint="eastAsia"/>
          <w:sz w:val="24"/>
          <w:szCs w:val="24"/>
        </w:rPr>
        <w:t>页</w:t>
      </w:r>
      <w:r>
        <w:rPr>
          <w:rFonts w:ascii="MS Mincho" w:eastAsia="MS Mincho" w:hAnsi="MS Mincho" w:cs="MS Mincho"/>
          <w:sz w:val="24"/>
          <w:szCs w:val="24"/>
        </w:rPr>
        <w:t>包括了系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最常用的几个功能，可以在此修改大屏幕的活</w:t>
      </w:r>
      <w:r>
        <w:rPr>
          <w:rFonts w:asciiTheme="minorEastAsia" w:hAnsiTheme="minorEastAsia" w:hint="eastAsia"/>
          <w:sz w:val="24"/>
          <w:szCs w:val="24"/>
        </w:rPr>
        <w:t>动</w:t>
      </w:r>
      <w:r>
        <w:rPr>
          <w:rFonts w:ascii="MS Mincho" w:eastAsia="MS Mincho" w:hAnsi="MS Mincho" w:cs="MS Mincho"/>
          <w:sz w:val="24"/>
          <w:szCs w:val="24"/>
        </w:rPr>
        <w:t>二</w:t>
      </w:r>
      <w:r>
        <w:rPr>
          <w:rFonts w:asciiTheme="minorEastAsia" w:hAnsiTheme="minorEastAsia" w:hint="eastAsia"/>
          <w:sz w:val="24"/>
          <w:szCs w:val="24"/>
        </w:rPr>
        <w:t>维码</w:t>
      </w:r>
      <w:r>
        <w:rPr>
          <w:rFonts w:ascii="MS Mincho" w:eastAsia="MS Mincho" w:hAnsi="MS Mincho" w:cs="MS Mincho"/>
          <w:sz w:val="24"/>
          <w:szCs w:val="24"/>
        </w:rPr>
        <w:t>，开</w:t>
      </w:r>
      <w:r>
        <w:rPr>
          <w:rFonts w:asciiTheme="minorEastAsia" w:hAnsiTheme="minorEastAsia" w:hint="eastAsia"/>
          <w:sz w:val="24"/>
          <w:szCs w:val="24"/>
        </w:rPr>
        <w:t>场</w:t>
      </w:r>
      <w:r>
        <w:rPr>
          <w:rFonts w:ascii="MS Mincho" w:eastAsia="MS Mincho" w:hAnsi="MS Mincho" w:cs="MS Mincho"/>
          <w:sz w:val="24"/>
          <w:szCs w:val="24"/>
        </w:rPr>
        <w:t>密</w:t>
      </w:r>
      <w:r>
        <w:rPr>
          <w:rFonts w:asciiTheme="minorEastAsia" w:hAnsiTheme="minorEastAsia" w:hint="eastAsia"/>
          <w:sz w:val="24"/>
          <w:szCs w:val="24"/>
        </w:rPr>
        <w:t>码，</w:t>
      </w:r>
      <w:r>
        <w:rPr>
          <w:rFonts w:ascii="MS Mincho" w:eastAsia="MS Mincho" w:hAnsi="MS Mincho" w:cs="MS Mincho" w:hint="eastAsia"/>
          <w:sz w:val="24"/>
          <w:szCs w:val="24"/>
        </w:rPr>
        <w:t>下</w:t>
      </w:r>
      <w:r>
        <w:rPr>
          <w:rFonts w:ascii="宋体" w:hAnsi="宋体" w:cs="宋体"/>
          <w:sz w:val="24"/>
          <w:szCs w:val="24"/>
        </w:rPr>
        <w:t>载</w:t>
      </w:r>
      <w:r>
        <w:rPr>
          <w:rFonts w:ascii="MS Mincho" w:eastAsia="MS Mincho" w:hAnsi="MS Mincho" w:cs="MS Mincho" w:hint="eastAsia"/>
          <w:sz w:val="24"/>
          <w:szCs w:val="24"/>
        </w:rPr>
        <w:t>系</w:t>
      </w:r>
      <w:r>
        <w:rPr>
          <w:rFonts w:ascii="宋体" w:hAnsi="宋体" w:cs="宋体"/>
          <w:sz w:val="24"/>
          <w:szCs w:val="24"/>
        </w:rPr>
        <w:t>统</w:t>
      </w:r>
      <w:r>
        <w:rPr>
          <w:rFonts w:ascii="MS Mincho" w:eastAsia="MS Mincho" w:hAnsi="MS Mincho" w:cs="MS Mincho" w:hint="eastAsia"/>
          <w:sz w:val="24"/>
          <w:szCs w:val="24"/>
        </w:rPr>
        <w:t>生成的活</w:t>
      </w:r>
      <w:r>
        <w:rPr>
          <w:rFonts w:ascii="宋体" w:hAnsi="宋体" w:cs="宋体"/>
          <w:sz w:val="24"/>
          <w:szCs w:val="24"/>
        </w:rPr>
        <w:t>动</w:t>
      </w:r>
      <w:r>
        <w:rPr>
          <w:rFonts w:ascii="MS Mincho" w:eastAsia="MS Mincho" w:hAnsi="MS Mincho" w:cs="MS Mincho" w:hint="eastAsia"/>
          <w:sz w:val="24"/>
          <w:szCs w:val="24"/>
        </w:rPr>
        <w:t>二</w:t>
      </w:r>
      <w:r>
        <w:rPr>
          <w:rFonts w:ascii="宋体" w:hAnsi="宋体" w:cs="宋体"/>
          <w:sz w:val="24"/>
          <w:szCs w:val="24"/>
        </w:rPr>
        <w:t>维码</w:t>
      </w:r>
      <w:r>
        <w:rPr>
          <w:rFonts w:ascii="MS Mincho" w:eastAsia="MS Mincho" w:hAnsi="MS Mincho" w:cs="MS Mincho"/>
          <w:sz w:val="24"/>
          <w:szCs w:val="24"/>
        </w:rPr>
        <w:t>，清空上</w:t>
      </w:r>
      <w:r>
        <w:rPr>
          <w:rFonts w:asciiTheme="minorEastAsia" w:hAnsiTheme="minorEastAsia" w:hint="eastAsia"/>
          <w:sz w:val="24"/>
          <w:szCs w:val="24"/>
        </w:rPr>
        <w:t>墙</w:t>
      </w:r>
      <w:r>
        <w:rPr>
          <w:rFonts w:ascii="MS Mincho" w:eastAsia="MS Mincho" w:hAnsi="MS Mincho" w:cs="MS Mincho"/>
          <w:sz w:val="24"/>
          <w:szCs w:val="24"/>
        </w:rPr>
        <w:t>数据也在</w:t>
      </w:r>
      <w:r>
        <w:rPr>
          <w:rFonts w:asciiTheme="minorEastAsia" w:hAnsiTheme="minorEastAsia" w:hint="eastAsia"/>
          <w:sz w:val="24"/>
          <w:szCs w:val="24"/>
        </w:rPr>
        <w:t>这</w:t>
      </w:r>
      <w:r>
        <w:rPr>
          <w:rFonts w:ascii="MS Mincho" w:eastAsia="MS Mincho" w:hAnsi="MS Mincho" w:cs="MS Mincho"/>
          <w:sz w:val="24"/>
          <w:szCs w:val="24"/>
        </w:rPr>
        <w:t>里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置，正式活</w:t>
      </w:r>
      <w:r>
        <w:rPr>
          <w:rFonts w:asciiTheme="minorEastAsia" w:hAnsiTheme="minorEastAsia" w:hint="eastAsia"/>
          <w:sz w:val="24"/>
          <w:szCs w:val="24"/>
        </w:rPr>
        <w:t>动</w:t>
      </w:r>
      <w:r>
        <w:rPr>
          <w:rFonts w:ascii="MS Mincho" w:eastAsia="MS Mincho" w:hAnsi="MS Mincho" w:cs="MS Mincho"/>
          <w:sz w:val="24"/>
          <w:szCs w:val="24"/>
        </w:rPr>
        <w:t>开始之前</w:t>
      </w:r>
      <w:r>
        <w:rPr>
          <w:rFonts w:asciiTheme="minorEastAsia" w:hAnsiTheme="minorEastAsia" w:hint="eastAsia"/>
          <w:sz w:val="24"/>
          <w:szCs w:val="24"/>
        </w:rPr>
        <w:t>务</w:t>
      </w:r>
      <w:r>
        <w:rPr>
          <w:rFonts w:ascii="MS Mincho" w:eastAsia="MS Mincho" w:hAnsi="MS Mincho" w:cs="MS Mincho"/>
          <w:sz w:val="24"/>
          <w:szCs w:val="24"/>
        </w:rPr>
        <w:t>必先清空上</w:t>
      </w:r>
      <w:r>
        <w:rPr>
          <w:rFonts w:asciiTheme="minorEastAsia" w:hAnsiTheme="minorEastAsia" w:hint="eastAsia"/>
          <w:sz w:val="24"/>
          <w:szCs w:val="24"/>
        </w:rPr>
        <w:t>墙</w:t>
      </w:r>
      <w:r>
        <w:rPr>
          <w:rFonts w:ascii="MS Mincho" w:eastAsia="MS Mincho" w:hAnsi="MS Mincho" w:cs="MS Mincho"/>
          <w:sz w:val="24"/>
          <w:szCs w:val="24"/>
        </w:rPr>
        <w:t>数据。</w:t>
      </w:r>
    </w:p>
    <w:p w:rsidR="00874134" w:rsidRDefault="007F1A3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581275"/>
            <wp:effectExtent l="19050" t="0" r="0" b="0"/>
            <wp:docPr id="204" name="图片 122" descr="../WechatIMG1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22" descr="../WechatIMG1479.jpe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3" w:name="_Toc8630672"/>
      <w:r>
        <w:rPr>
          <w:rFonts w:asciiTheme="minorEastAsia" w:hAnsiTheme="minorEastAsia" w:hint="eastAsia"/>
          <w:sz w:val="24"/>
          <w:szCs w:val="24"/>
        </w:rPr>
        <w:t>签到设置</w:t>
      </w:r>
      <w:bookmarkEnd w:id="23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设置签到是否需要审核，是否需要填写姓名和手机号。签到墙上显示的是微信昵称，还是姓名或者手机号。如果需要审核，那么未通过审核的签到观众是无法参与活动的。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686050"/>
            <wp:effectExtent l="19050" t="0" r="0" b="0"/>
            <wp:docPr id="2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置自定</w:t>
      </w:r>
      <w:r>
        <w:rPr>
          <w:rFonts w:asciiTheme="minorEastAsia" w:hAnsiTheme="minorEastAsia" w:hint="eastAsia"/>
          <w:sz w:val="24"/>
          <w:szCs w:val="24"/>
        </w:rPr>
        <w:t>义</w:t>
      </w:r>
      <w:r>
        <w:rPr>
          <w:rFonts w:ascii="MS Mincho" w:eastAsia="MS Mincho" w:hAnsi="MS Mincho" w:cs="MS Mincho"/>
          <w:sz w:val="24"/>
          <w:szCs w:val="24"/>
        </w:rPr>
        <w:t>字段，有需要填写除姓名和手机号之外的，例如公司名称，</w:t>
      </w:r>
      <w:r>
        <w:rPr>
          <w:rFonts w:ascii="MS Mincho" w:eastAsia="MS Mincho" w:hAnsi="MS Mincho" w:cs="MS Mincho" w:hint="eastAsia"/>
          <w:sz w:val="24"/>
          <w:szCs w:val="24"/>
        </w:rPr>
        <w:t>生日等。下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是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</w:t>
      </w:r>
      <w:r>
        <w:rPr>
          <w:rFonts w:ascii="宋体" w:hAnsi="宋体" w:cs="宋体"/>
          <w:sz w:val="24"/>
          <w:szCs w:val="24"/>
        </w:rPr>
        <w:t>页</w:t>
      </w:r>
      <w:r>
        <w:rPr>
          <w:rFonts w:ascii="MS Mincho" w:eastAsia="MS Mincho" w:hAnsi="MS Mincho" w:cs="MS Mincho" w:hint="eastAsia"/>
          <w:sz w:val="24"/>
          <w:szCs w:val="24"/>
        </w:rPr>
        <w:t>面展示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828925"/>
            <wp:effectExtent l="19050" t="0" r="0" b="0"/>
            <wp:docPr id="202" name="图片 14" descr="../WangWang2018062915224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" descr="../WangWang20180629152249的副本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="宋体" w:hAnsi="宋体" w:cs="宋体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导</w:t>
      </w:r>
      <w:r>
        <w:rPr>
          <w:rFonts w:ascii="MS Mincho" w:eastAsia="MS Mincho" w:hAnsi="MS Mincho" w:cs="MS Mincho"/>
          <w:sz w:val="24"/>
          <w:szCs w:val="24"/>
        </w:rPr>
        <w:t>入</w:t>
      </w:r>
      <w:r>
        <w:rPr>
          <w:rFonts w:ascii="MS Mincho" w:eastAsia="MS Mincho" w:hAnsi="MS Mincho" w:cs="MS Mincho" w:hint="eastAsia"/>
          <w:sz w:val="24"/>
          <w:szCs w:val="24"/>
        </w:rPr>
        <w:t>匹配名</w:t>
      </w:r>
      <w:r>
        <w:rPr>
          <w:rFonts w:ascii="宋体" w:hAnsi="宋体" w:cs="宋体"/>
          <w:sz w:val="24"/>
          <w:szCs w:val="24"/>
        </w:rPr>
        <w:t>单</w:t>
      </w:r>
      <w:r>
        <w:rPr>
          <w:rFonts w:ascii="MS Mincho" w:eastAsia="MS Mincho" w:hAnsi="MS Mincho" w:cs="MS Mincho" w:hint="eastAsia"/>
          <w:sz w:val="24"/>
          <w:szCs w:val="24"/>
        </w:rPr>
        <w:t>功能，可以提前</w:t>
      </w:r>
      <w:r>
        <w:rPr>
          <w:rFonts w:ascii="宋体" w:hAnsi="宋体" w:cs="宋体"/>
          <w:sz w:val="24"/>
          <w:szCs w:val="24"/>
        </w:rPr>
        <w:t>导</w:t>
      </w:r>
      <w:r>
        <w:rPr>
          <w:rFonts w:ascii="MS Mincho" w:eastAsia="MS Mincho" w:hAnsi="MS Mincho" w:cs="MS Mincho" w:hint="eastAsia"/>
          <w:sz w:val="24"/>
          <w:szCs w:val="24"/>
        </w:rPr>
        <w:t>入嘉</w:t>
      </w:r>
      <w:r>
        <w:rPr>
          <w:rFonts w:ascii="宋体" w:hAnsi="宋体" w:cs="宋体"/>
          <w:sz w:val="24"/>
          <w:szCs w:val="24"/>
        </w:rPr>
        <w:t>宾</w:t>
      </w:r>
      <w:r>
        <w:rPr>
          <w:rFonts w:ascii="MS Mincho" w:eastAsia="MS Mincho" w:hAnsi="MS Mincho" w:cs="MS Mincho" w:hint="eastAsia"/>
          <w:sz w:val="24"/>
          <w:szCs w:val="24"/>
        </w:rPr>
        <w:t>的信息，只有和名</w:t>
      </w:r>
      <w:r>
        <w:rPr>
          <w:rFonts w:ascii="宋体" w:hAnsi="宋体" w:cs="宋体"/>
          <w:sz w:val="24"/>
          <w:szCs w:val="24"/>
        </w:rPr>
        <w:t>单</w:t>
      </w:r>
      <w:r>
        <w:rPr>
          <w:rFonts w:ascii="MS Mincho" w:eastAsia="MS Mincho" w:hAnsi="MS Mincho" w:cs="MS Mincho" w:hint="eastAsia"/>
          <w:sz w:val="24"/>
          <w:szCs w:val="24"/>
        </w:rPr>
        <w:t>上匹配的才可以</w:t>
      </w:r>
      <w:r>
        <w:rPr>
          <w:rFonts w:ascii="宋体" w:hAnsi="宋体" w:cs="宋体"/>
          <w:sz w:val="24"/>
          <w:szCs w:val="24"/>
        </w:rPr>
        <w:t>签</w:t>
      </w:r>
      <w:r>
        <w:rPr>
          <w:rFonts w:ascii="MS Mincho" w:eastAsia="MS Mincho" w:hAnsi="MS Mincho" w:cs="MS Mincho" w:hint="eastAsia"/>
          <w:sz w:val="24"/>
          <w:szCs w:val="24"/>
        </w:rPr>
        <w:t>到成功，</w:t>
      </w:r>
      <w:r>
        <w:rPr>
          <w:rFonts w:ascii="宋体" w:hAnsi="宋体" w:cs="宋体"/>
          <w:sz w:val="24"/>
          <w:szCs w:val="24"/>
        </w:rPr>
        <w:t>进</w:t>
      </w:r>
      <w:r>
        <w:rPr>
          <w:rFonts w:ascii="MS Mincho" w:eastAsia="MS Mincho" w:hAnsi="MS Mincho" w:cs="MS Mincho" w:hint="eastAsia"/>
          <w:sz w:val="24"/>
          <w:szCs w:val="24"/>
        </w:rPr>
        <w:t>入系</w:t>
      </w:r>
      <w:r>
        <w:rPr>
          <w:rFonts w:ascii="宋体" w:hAnsi="宋体" w:cs="宋体"/>
          <w:sz w:val="24"/>
          <w:szCs w:val="24"/>
        </w:rPr>
        <w:t>统</w:t>
      </w:r>
      <w:r>
        <w:rPr>
          <w:rFonts w:ascii="MS Mincho" w:eastAsia="MS Mincho" w:hAnsi="MS Mincho" w:cs="MS Mincho" w:hint="eastAsia"/>
          <w:sz w:val="24"/>
          <w:szCs w:val="24"/>
        </w:rPr>
        <w:t>互</w:t>
      </w:r>
      <w:r>
        <w:rPr>
          <w:rFonts w:ascii="宋体" w:hAnsi="宋体" w:cs="宋体"/>
          <w:sz w:val="24"/>
          <w:szCs w:val="24"/>
        </w:rPr>
        <w:t>动</w:t>
      </w:r>
      <w:r>
        <w:rPr>
          <w:rFonts w:ascii="MS Mincho" w:eastAsia="MS Mincho" w:hAnsi="MS Mincho" w:cs="MS Mincho" w:hint="eastAsia"/>
          <w:sz w:val="24"/>
          <w:szCs w:val="24"/>
        </w:rPr>
        <w:t>或者抽</w:t>
      </w:r>
      <w:r>
        <w:rPr>
          <w:rFonts w:ascii="宋体" w:hAnsi="宋体" w:cs="宋体"/>
          <w:sz w:val="24"/>
          <w:szCs w:val="24"/>
        </w:rPr>
        <w:t>奖</w:t>
      </w:r>
      <w:r>
        <w:rPr>
          <w:rFonts w:ascii="MS Mincho" w:eastAsia="MS Mincho" w:hAnsi="MS Mincho" w:cs="MS Mincho" w:hint="eastAsia"/>
          <w:sz w:val="24"/>
          <w:szCs w:val="24"/>
        </w:rPr>
        <w:t>。</w:t>
      </w:r>
      <w:r>
        <w:rPr>
          <w:rFonts w:ascii="宋体" w:hAnsi="宋体" w:cs="宋体"/>
          <w:sz w:val="24"/>
          <w:szCs w:val="24"/>
        </w:rPr>
        <w:t>这</w:t>
      </w:r>
      <w:r>
        <w:rPr>
          <w:rFonts w:ascii="MS Mincho" w:eastAsia="MS Mincho" w:hAnsi="MS Mincho" w:cs="MS Mincho" w:hint="eastAsia"/>
          <w:sz w:val="24"/>
          <w:szCs w:val="24"/>
        </w:rPr>
        <w:t>个功能可以避免无关人</w:t>
      </w:r>
      <w:r>
        <w:rPr>
          <w:rFonts w:ascii="宋体" w:hAnsi="宋体" w:cs="宋体"/>
          <w:sz w:val="24"/>
          <w:szCs w:val="24"/>
        </w:rPr>
        <w:t>员扫码签</w:t>
      </w:r>
      <w:r>
        <w:rPr>
          <w:rFonts w:ascii="MS Mincho" w:eastAsia="MS Mincho" w:hAnsi="MS Mincho" w:cs="MS Mincho" w:hint="eastAsia"/>
          <w:sz w:val="24"/>
          <w:szCs w:val="24"/>
        </w:rPr>
        <w:t>到</w:t>
      </w:r>
      <w:r>
        <w:rPr>
          <w:rFonts w:ascii="宋体" w:hAnsi="宋体" w:cs="宋体"/>
          <w:sz w:val="24"/>
          <w:szCs w:val="24"/>
        </w:rPr>
        <w:t>进</w:t>
      </w:r>
      <w:r>
        <w:rPr>
          <w:rFonts w:ascii="MS Mincho" w:eastAsia="MS Mincho" w:hAnsi="MS Mincho" w:cs="MS Mincho" w:hint="eastAsia"/>
          <w:sz w:val="24"/>
          <w:szCs w:val="24"/>
        </w:rPr>
        <w:t>去参与。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</w:t>
      </w:r>
      <w:r>
        <w:rPr>
          <w:rFonts w:ascii="宋体" w:hAnsi="宋体" w:cs="宋体"/>
          <w:sz w:val="24"/>
          <w:szCs w:val="24"/>
        </w:rPr>
        <w:t>页</w:t>
      </w:r>
      <w:r>
        <w:rPr>
          <w:rFonts w:ascii="MS Mincho" w:eastAsia="MS Mincho" w:hAnsi="MS Mincho" w:cs="MS Mincho" w:hint="eastAsia"/>
          <w:sz w:val="24"/>
          <w:szCs w:val="24"/>
        </w:rPr>
        <w:t>面如下</w:t>
      </w:r>
      <w:r>
        <w:rPr>
          <w:rFonts w:ascii="宋体" w:hAnsi="宋体" w:cs="宋体"/>
          <w:sz w:val="24"/>
          <w:szCs w:val="24"/>
        </w:rPr>
        <w:t>图</w:t>
      </w:r>
    </w:p>
    <w:p w:rsidR="00874134" w:rsidRDefault="007F1A39">
      <w:pPr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/>
          <w:noProof/>
          <w:sz w:val="24"/>
          <w:szCs w:val="24"/>
        </w:rPr>
        <w:lastRenderedPageBreak/>
        <w:drawing>
          <wp:inline distT="0" distB="0" distL="0" distR="0">
            <wp:extent cx="5267325" cy="3124200"/>
            <wp:effectExtent l="19050" t="0" r="9525" b="0"/>
            <wp:docPr id="201" name="图片 15" descr="../WangWang2018062915315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5" descr="../WangWang20180629153159的副本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874134">
      <w:pPr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4" w:name="_Toc8630673"/>
      <w:r>
        <w:rPr>
          <w:rFonts w:asciiTheme="minorEastAsia" w:hAnsiTheme="minorEastAsia" w:hint="eastAsia"/>
          <w:sz w:val="24"/>
          <w:szCs w:val="24"/>
        </w:rPr>
        <w:t>签到列表</w:t>
      </w:r>
      <w:bookmarkEnd w:id="24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包</w:t>
      </w:r>
      <w:r>
        <w:rPr>
          <w:rFonts w:asciiTheme="minorEastAsia" w:hAnsiTheme="minorEastAsia" w:hint="eastAsia"/>
          <w:sz w:val="24"/>
          <w:szCs w:val="24"/>
        </w:rPr>
        <w:t>括签到用户列表，签到用户列表可以导出</w:t>
      </w:r>
      <w:r>
        <w:rPr>
          <w:rFonts w:asciiTheme="minorEastAsia" w:hAnsiTheme="minorEastAsia" w:hint="eastAsia"/>
          <w:sz w:val="24"/>
          <w:szCs w:val="24"/>
        </w:rPr>
        <w:t>excel</w:t>
      </w:r>
      <w:r>
        <w:rPr>
          <w:rFonts w:asciiTheme="minorEastAsia" w:hAnsiTheme="minorEastAsia" w:hint="eastAsia"/>
          <w:sz w:val="24"/>
          <w:szCs w:val="24"/>
        </w:rPr>
        <w:t>，单个删除用户信息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设置用户审核通过或者不通过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也可以按照要求查找用户信息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876300"/>
            <wp:effectExtent l="19050" t="0" r="9525" b="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 noChangeArrowheads="1"/>
                    </pic:cNvPicPr>
                  </pic:nvPicPr>
                  <pic:blipFill>
                    <a:blip r:embed="rId5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5" w:name="_Toc8630674"/>
      <w:r>
        <w:rPr>
          <w:rFonts w:asciiTheme="minorEastAsia" w:hAnsiTheme="minorEastAsia" w:hint="eastAsia"/>
          <w:sz w:val="24"/>
          <w:szCs w:val="24"/>
        </w:rPr>
        <w:t>手机签到设置</w:t>
      </w:r>
      <w:bookmarkEnd w:id="25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这个功能用于设置手机端的签到界面背景图设置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686050"/>
            <wp:effectExtent l="19050" t="0" r="0" b="0"/>
            <wp:docPr id="1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6" w:name="_Toc8630675"/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签到设置</w:t>
      </w:r>
      <w:bookmarkEnd w:id="26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主要是设置</w:t>
      </w:r>
      <w:r>
        <w:rPr>
          <w:rFonts w:asciiTheme="minorEastAsia" w:hAnsiTheme="minorEastAsia"/>
          <w:sz w:val="24"/>
          <w:szCs w:val="24"/>
        </w:rPr>
        <w:t>3D</w:t>
      </w:r>
      <w:r>
        <w:rPr>
          <w:rFonts w:asciiTheme="minorEastAsia" w:hAnsiTheme="minorEastAsia" w:hint="eastAsia"/>
          <w:sz w:val="24"/>
          <w:szCs w:val="24"/>
        </w:rPr>
        <w:t>签到的</w:t>
      </w:r>
      <w:r>
        <w:rPr>
          <w:rFonts w:asciiTheme="minorEastAsia" w:hAnsiTheme="minorEastAsia" w:hint="eastAsia"/>
          <w:sz w:val="24"/>
          <w:szCs w:val="24"/>
        </w:rPr>
        <w:t>logo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签到的</w:t>
      </w:r>
      <w:r>
        <w:rPr>
          <w:rFonts w:asciiTheme="minorEastAsia" w:hAnsiTheme="minorEastAsia" w:hint="eastAsia"/>
          <w:sz w:val="24"/>
          <w:szCs w:val="24"/>
        </w:rPr>
        <w:t>logo</w:t>
      </w:r>
      <w:r>
        <w:rPr>
          <w:rFonts w:asciiTheme="minorEastAsia" w:hAnsiTheme="minorEastAsia" w:hint="eastAsia"/>
          <w:sz w:val="24"/>
          <w:szCs w:val="24"/>
        </w:rPr>
        <w:t>可以按照需求在后台</w:t>
      </w:r>
      <w:r>
        <w:rPr>
          <w:rFonts w:asciiTheme="minorEastAsia" w:hAnsiTheme="minorEastAsia" w:hint="eastAsia"/>
          <w:sz w:val="24"/>
          <w:szCs w:val="24"/>
        </w:rPr>
        <w:t>3d</w:t>
      </w:r>
      <w:r>
        <w:rPr>
          <w:rFonts w:asciiTheme="minorEastAsia" w:hAnsiTheme="minorEastAsia" w:hint="eastAsia"/>
          <w:sz w:val="24"/>
          <w:szCs w:val="24"/>
        </w:rPr>
        <w:t>签到设置里自行更改，可以更改成数字倒计时、文字、预选图片，自定义图片，如需上传自定义图片，图片要求是大小不超过</w:t>
      </w:r>
      <w:r>
        <w:rPr>
          <w:rFonts w:asciiTheme="minorEastAsia" w:hAnsiTheme="minorEastAsia" w:hint="eastAsia"/>
          <w:sz w:val="24"/>
          <w:szCs w:val="24"/>
        </w:rPr>
        <w:t>500</w:t>
      </w:r>
      <w:r>
        <w:rPr>
          <w:rFonts w:asciiTheme="minorEastAsia" w:hAnsiTheme="minorEastAsia"/>
          <w:sz w:val="24"/>
          <w:szCs w:val="24"/>
        </w:rPr>
        <w:t>KB,</w:t>
      </w:r>
      <w:r>
        <w:rPr>
          <w:rFonts w:asciiTheme="minorEastAsia" w:hAnsiTheme="minorEastAsia" w:hint="eastAsia"/>
          <w:sz w:val="24"/>
          <w:szCs w:val="24"/>
        </w:rPr>
        <w:t>背景为透明色即可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867025"/>
            <wp:effectExtent l="19050" t="0" r="9525" b="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857500"/>
            <wp:effectExtent l="19050" t="0" r="9525" b="0"/>
            <wp:docPr id="1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7" w:name="_Toc8630676"/>
      <w:r>
        <w:rPr>
          <w:rFonts w:asciiTheme="minorEastAsia" w:hAnsiTheme="minorEastAsia" w:hint="eastAsia"/>
          <w:sz w:val="24"/>
          <w:szCs w:val="24"/>
        </w:rPr>
        <w:t>上墙消息管理</w:t>
      </w:r>
      <w:bookmarkEnd w:id="27"/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上墙设置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上墙设置里面可以设置微信上墙功能的消息显示方式，是否需要审核、是否循环播放、每屏显示的消息行数（小屏幕建议</w:t>
      </w: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 w:hint="eastAsia"/>
          <w:sz w:val="24"/>
          <w:szCs w:val="24"/>
        </w:rPr>
        <w:t>行），循环播放是播放的历史记录数量，带图的消息是否需要放大显示，消息的颜色等等，具体请打开后台的上墙消息管理功能查看：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552825"/>
            <wp:effectExtent l="19050" t="0" r="9525" b="0"/>
            <wp:docPr id="19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弹幕设置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用于控制弹幕的显示相关的配置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247900"/>
            <wp:effectExtent l="19050" t="0" r="0" b="0"/>
            <wp:docPr id="19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消息列表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705100"/>
            <wp:effectExtent l="19050" t="0" r="9525" b="0"/>
            <wp:docPr id="1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971800"/>
            <wp:effectExtent l="19050" t="0" r="9525" b="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19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发布公告功能可以把发布的内容显示在大屏幕上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847975"/>
            <wp:effectExtent l="19050" t="0" r="0" b="0"/>
            <wp:docPr id="1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874134">
      <w:pPr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摇一摇</w:t>
      </w:r>
      <w:r>
        <w:rPr>
          <w:rFonts w:ascii="MS Mincho" w:eastAsia="MS Mincho" w:hAnsi="MS Mincho" w:cs="MS Mincho"/>
          <w:sz w:val="24"/>
          <w:szCs w:val="24"/>
        </w:rPr>
        <w:t>修改</w:t>
      </w:r>
      <w:r>
        <w:rPr>
          <w:rFonts w:asciiTheme="minorEastAsia" w:hAnsiTheme="minorEastAsia" w:hint="eastAsia"/>
          <w:sz w:val="24"/>
          <w:szCs w:val="24"/>
        </w:rPr>
        <w:t>页</w:t>
      </w:r>
      <w:r>
        <w:rPr>
          <w:rFonts w:ascii="MS Mincho" w:eastAsia="MS Mincho" w:hAnsi="MS Mincho" w:cs="MS Mincho"/>
          <w:sz w:val="24"/>
          <w:szCs w:val="24"/>
        </w:rPr>
        <w:t>面，</w:t>
      </w:r>
      <w:r>
        <w:rPr>
          <w:rFonts w:ascii="MS Mincho" w:eastAsia="MS Mincho" w:hAnsi="MS Mincho" w:cs="MS Mincho" w:hint="eastAsia"/>
          <w:sz w:val="24"/>
          <w:szCs w:val="24"/>
        </w:rPr>
        <w:t>可以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</w:t>
      </w:r>
      <w:r>
        <w:rPr>
          <w:rFonts w:ascii="宋体" w:hAnsi="宋体" w:cs="宋体"/>
          <w:sz w:val="24"/>
          <w:szCs w:val="24"/>
        </w:rPr>
        <w:t>摇</w:t>
      </w:r>
      <w:r>
        <w:rPr>
          <w:rFonts w:ascii="MS Mincho" w:eastAsia="MS Mincho" w:hAnsi="MS Mincho" w:cs="MS Mincho" w:hint="eastAsia"/>
          <w:sz w:val="24"/>
          <w:szCs w:val="24"/>
        </w:rPr>
        <w:t>固定次数</w:t>
      </w:r>
      <w:r>
        <w:rPr>
          <w:rFonts w:ascii="MS Mincho" w:eastAsia="MS Mincho" w:hAnsi="MS Mincho" w:cs="MS Mincho"/>
          <w:sz w:val="24"/>
          <w:szCs w:val="24"/>
        </w:rPr>
        <w:t>或者固定</w:t>
      </w:r>
      <w:r>
        <w:rPr>
          <w:rFonts w:ascii="宋体" w:hAnsi="宋体" w:cs="宋体" w:hint="eastAsia"/>
          <w:sz w:val="24"/>
          <w:szCs w:val="24"/>
        </w:rPr>
        <w:t>时间</w:t>
      </w:r>
      <w:r>
        <w:rPr>
          <w:rFonts w:ascii="MS Mincho" w:eastAsia="MS Mincho" w:hAnsi="MS Mincho" w:cs="MS Mincho"/>
          <w:sz w:val="24"/>
          <w:szCs w:val="24"/>
        </w:rPr>
        <w:t>，</w:t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 w:hint="eastAsia"/>
          <w:sz w:val="24"/>
          <w:szCs w:val="24"/>
        </w:rPr>
        <w:t>可以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置前几名可以中</w:t>
      </w:r>
      <w:r>
        <w:rPr>
          <w:rFonts w:ascii="宋体" w:hAnsi="宋体" w:cs="宋体"/>
          <w:sz w:val="24"/>
          <w:szCs w:val="24"/>
        </w:rPr>
        <w:t>奖</w:t>
      </w:r>
      <w:r>
        <w:rPr>
          <w:rFonts w:ascii="MS Mincho" w:eastAsia="MS Mincho" w:hAnsi="MS Mincho" w:cs="MS Mincho" w:hint="eastAsia"/>
          <w:sz w:val="24"/>
          <w:szCs w:val="24"/>
        </w:rPr>
        <w:t>，</w:t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 w:hint="eastAsia"/>
          <w:sz w:val="24"/>
          <w:szCs w:val="24"/>
        </w:rPr>
        <w:t>可以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置是否可以重复中</w:t>
      </w:r>
      <w:r>
        <w:rPr>
          <w:rFonts w:ascii="宋体" w:hAnsi="宋体" w:cs="宋体"/>
          <w:sz w:val="24"/>
          <w:szCs w:val="24"/>
        </w:rPr>
        <w:t>奖</w:t>
      </w:r>
      <w:r>
        <w:rPr>
          <w:rFonts w:ascii="MS Mincho" w:eastAsia="MS Mincho" w:hAnsi="MS Mincho" w:cs="MS Mincho" w:hint="eastAsia"/>
          <w:sz w:val="24"/>
          <w:szCs w:val="24"/>
        </w:rPr>
        <w:t>，</w:t>
      </w:r>
    </w:p>
    <w:p w:rsidR="00874134" w:rsidRDefault="007F1A39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="MS Mincho" w:eastAsia="MS Mincho" w:hAnsi="MS Mincho" w:cs="MS Mincho" w:hint="eastAsia"/>
          <w:sz w:val="24"/>
          <w:szCs w:val="24"/>
        </w:rPr>
        <w:t>可以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</w:t>
      </w:r>
      <w:r>
        <w:rPr>
          <w:rFonts w:ascii="宋体" w:hAnsi="宋体" w:cs="宋体"/>
          <w:sz w:val="24"/>
          <w:szCs w:val="24"/>
        </w:rPr>
        <w:t>显</w:t>
      </w:r>
      <w:r>
        <w:rPr>
          <w:rFonts w:ascii="MS Mincho" w:eastAsia="MS Mincho" w:hAnsi="MS Mincho" w:cs="MS Mincho" w:hint="eastAsia"/>
          <w:sz w:val="24"/>
          <w:szCs w:val="24"/>
        </w:rPr>
        <w:t>示</w:t>
      </w:r>
      <w:r>
        <w:rPr>
          <w:rFonts w:ascii="宋体" w:hAnsi="宋体" w:cs="宋体"/>
          <w:sz w:val="24"/>
          <w:szCs w:val="24"/>
        </w:rPr>
        <w:t>类</w:t>
      </w:r>
      <w:r>
        <w:rPr>
          <w:rFonts w:ascii="MS Mincho" w:eastAsia="MS Mincho" w:hAnsi="MS Mincho" w:cs="MS Mincho" w:hint="eastAsia"/>
          <w:sz w:val="24"/>
          <w:szCs w:val="24"/>
        </w:rPr>
        <w:t>型是昵称，真</w:t>
      </w:r>
      <w:r>
        <w:rPr>
          <w:rFonts w:ascii="宋体" w:hAnsi="宋体" w:cs="宋体"/>
          <w:sz w:val="24"/>
          <w:szCs w:val="24"/>
        </w:rPr>
        <w:t>实</w:t>
      </w:r>
      <w:r>
        <w:rPr>
          <w:rFonts w:ascii="MS Mincho" w:eastAsia="MS Mincho" w:hAnsi="MS Mincho" w:cs="MS Mincho" w:hint="eastAsia"/>
          <w:sz w:val="24"/>
          <w:szCs w:val="24"/>
        </w:rPr>
        <w:t>姓名</w:t>
      </w:r>
      <w:r>
        <w:rPr>
          <w:rFonts w:ascii="宋体" w:hAnsi="宋体" w:cs="宋体"/>
          <w:sz w:val="24"/>
          <w:szCs w:val="24"/>
        </w:rPr>
        <w:t>还</w:t>
      </w:r>
      <w:r>
        <w:rPr>
          <w:rFonts w:ascii="MS Mincho" w:eastAsia="MS Mincho" w:hAnsi="MS Mincho" w:cs="MS Mincho" w:hint="eastAsia"/>
          <w:sz w:val="24"/>
          <w:szCs w:val="24"/>
        </w:rPr>
        <w:t>是手机号，</w:t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8" w:name="_Toc8630677"/>
      <w:r>
        <w:rPr>
          <w:rFonts w:ascii="MS Mincho" w:eastAsia="MS Mincho" w:hAnsi="MS Mincho" w:cs="MS Mincho"/>
          <w:sz w:val="24"/>
          <w:szCs w:val="24"/>
        </w:rPr>
        <w:lastRenderedPageBreak/>
        <w:t>投</w:t>
      </w:r>
      <w:r>
        <w:rPr>
          <w:rFonts w:asciiTheme="minorEastAsia" w:hAnsiTheme="minorEastAsia" w:hint="eastAsia"/>
          <w:sz w:val="24"/>
          <w:szCs w:val="24"/>
        </w:rPr>
        <w:t>票管理</w:t>
      </w:r>
      <w:bookmarkEnd w:id="28"/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投票设置</w:t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每一个投票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</w:t>
      </w:r>
      <w:r>
        <w:rPr>
          <w:rFonts w:asciiTheme="minorEastAsia" w:hAnsiTheme="minorEastAsia" w:hint="eastAsia"/>
          <w:sz w:val="24"/>
          <w:szCs w:val="24"/>
        </w:rPr>
        <w:t>对应</w:t>
      </w:r>
      <w:r>
        <w:rPr>
          <w:rFonts w:ascii="MS Mincho" w:eastAsia="MS Mincho" w:hAnsi="MS Mincho" w:cs="MS Mincho"/>
          <w:sz w:val="24"/>
          <w:szCs w:val="24"/>
        </w:rPr>
        <w:t>一</w:t>
      </w:r>
      <w:r>
        <w:rPr>
          <w:rFonts w:asciiTheme="minorEastAsia" w:hAnsiTheme="minorEastAsia" w:hint="eastAsia"/>
          <w:sz w:val="24"/>
          <w:szCs w:val="24"/>
        </w:rPr>
        <w:t>轮</w:t>
      </w:r>
      <w:r>
        <w:rPr>
          <w:rFonts w:ascii="MS Mincho" w:eastAsia="MS Mincho" w:hAnsi="MS Mincho" w:cs="MS Mincho"/>
          <w:sz w:val="24"/>
          <w:szCs w:val="24"/>
        </w:rPr>
        <w:t>投票，投票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置中可以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置投票的主</w:t>
      </w:r>
      <w:r>
        <w:rPr>
          <w:rFonts w:asciiTheme="minorEastAsia" w:hAnsiTheme="minorEastAsia" w:hint="eastAsia"/>
          <w:sz w:val="24"/>
          <w:szCs w:val="24"/>
        </w:rPr>
        <w:t>题</w:t>
      </w:r>
      <w:r>
        <w:rPr>
          <w:rFonts w:ascii="MS Mincho" w:eastAsia="MS Mincho" w:hAnsi="MS Mincho" w:cs="MS Mincho"/>
          <w:sz w:val="24"/>
          <w:szCs w:val="24"/>
        </w:rPr>
        <w:t>名称，投票模式，可以</w:t>
      </w:r>
      <w:r>
        <w:rPr>
          <w:rFonts w:asciiTheme="minorEastAsia" w:hAnsiTheme="minorEastAsia" w:hint="eastAsia"/>
          <w:sz w:val="24"/>
          <w:szCs w:val="24"/>
        </w:rPr>
        <w:t>设</w:t>
      </w:r>
      <w:r>
        <w:rPr>
          <w:rFonts w:ascii="MS Mincho" w:eastAsia="MS Mincho" w:hAnsi="MS Mincho" w:cs="MS Mincho"/>
          <w:sz w:val="24"/>
          <w:szCs w:val="24"/>
        </w:rPr>
        <w:t>置固定票数，</w:t>
      </w:r>
      <w:r>
        <w:rPr>
          <w:rFonts w:ascii="MS Mincho" w:eastAsia="MS Mincho" w:hAnsi="MS Mincho" w:cs="MS Mincho" w:hint="eastAsia"/>
          <w:sz w:val="24"/>
          <w:szCs w:val="24"/>
        </w:rPr>
        <w:t>最小投票数或者最大投票数，</w:t>
      </w:r>
      <w:r>
        <w:rPr>
          <w:rFonts w:ascii="MS Mincho" w:eastAsia="MS Mincho" w:hAnsi="MS Mincho" w:cs="MS Mincho"/>
          <w:sz w:val="24"/>
          <w:szCs w:val="24"/>
        </w:rPr>
        <w:t>每个用</w:t>
      </w:r>
      <w:r>
        <w:rPr>
          <w:rFonts w:asciiTheme="minorEastAsia" w:hAnsiTheme="minorEastAsia" w:hint="eastAsia"/>
          <w:sz w:val="24"/>
          <w:szCs w:val="24"/>
        </w:rPr>
        <w:t>户</w:t>
      </w:r>
      <w:r>
        <w:rPr>
          <w:rFonts w:ascii="MS Mincho" w:eastAsia="MS Mincho" w:hAnsi="MS Mincho" w:cs="MS Mincho"/>
          <w:sz w:val="24"/>
          <w:szCs w:val="24"/>
        </w:rPr>
        <w:t>可以投几</w:t>
      </w:r>
      <w:r>
        <w:rPr>
          <w:rFonts w:asciiTheme="minorEastAsia" w:hAnsiTheme="minorEastAsia" w:hint="eastAsia"/>
          <w:sz w:val="24"/>
          <w:szCs w:val="24"/>
        </w:rPr>
        <w:t>项</w:t>
      </w:r>
      <w:r>
        <w:rPr>
          <w:rFonts w:ascii="MS Mincho" w:eastAsia="MS Mincho" w:hAnsi="MS Mincho" w:cs="MS Mincho"/>
          <w:sz w:val="24"/>
          <w:szCs w:val="24"/>
        </w:rPr>
        <w:t>，投票的</w:t>
      </w:r>
      <w:r>
        <w:rPr>
          <w:rFonts w:asciiTheme="minorEastAsia" w:hAnsiTheme="minorEastAsia" w:hint="eastAsia"/>
          <w:sz w:val="24"/>
          <w:szCs w:val="24"/>
        </w:rPr>
        <w:t>显</w:t>
      </w:r>
      <w:r>
        <w:rPr>
          <w:rFonts w:ascii="MS Mincho" w:eastAsia="MS Mincho" w:hAnsi="MS Mincho" w:cs="MS Mincho"/>
          <w:sz w:val="24"/>
          <w:szCs w:val="24"/>
        </w:rPr>
        <w:t>示方式等。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600450"/>
            <wp:effectExtent l="19050" t="0" r="9525" b="0"/>
            <wp:docPr id="183" name="图片 17" descr="../WangWang2018062915461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 descr="../WangWang20180629154619的副本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投票选项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投票选项就是让观众投票的时候的选项，可以设置选项的内容和图片，也可以设置初始票数（可以用来作弊）。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876800" cy="3581400"/>
            <wp:effectExtent l="19050" t="0" r="0" b="0"/>
            <wp:docPr id="18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04"/>
                    <pic:cNvPicPr>
                      <a:picLocks noChangeAspect="1" noChangeArrowheads="1"/>
                    </pic:cNvPicPr>
                  </pic:nvPicPr>
                  <pic:blipFill>
                    <a:blip r:embed="rId68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投票结果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投票结果，显示每个人投票的情况，投了什么，什么时间投的。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209675"/>
            <wp:effectExtent l="19050" t="0" r="9525" b="0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9" w:name="_Toc8630678"/>
      <w:r>
        <w:rPr>
          <w:rFonts w:asciiTheme="minorEastAsia" w:hAnsiTheme="minorEastAsia" w:hint="eastAsia"/>
          <w:sz w:val="24"/>
          <w:szCs w:val="24"/>
        </w:rPr>
        <w:t>幸运号码</w:t>
      </w:r>
      <w:bookmarkEnd w:id="29"/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幸运号码设置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这里可以设置抽奖的号码段。</w:t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中奖记录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可以查看，删除或清空中奖记录</w:t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内定记录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这里可以设置内定，和查看内定的列表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247900"/>
            <wp:effectExtent l="19050" t="0" r="0" b="0"/>
            <wp:docPr id="18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0" w:name="_Toc8630679"/>
      <w:r>
        <w:rPr>
          <w:rFonts w:asciiTheme="minorEastAsia" w:hAnsiTheme="minorEastAsia" w:hint="eastAsia"/>
          <w:sz w:val="24"/>
          <w:szCs w:val="24"/>
        </w:rPr>
        <w:t>相册管理</w:t>
      </w:r>
      <w:bookmarkEnd w:id="30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大屏幕显示的相册统一在相册管理中添加或者删除相片。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352800"/>
            <wp:effectExtent l="19050" t="0" r="9525" b="0"/>
            <wp:docPr id="1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1" w:name="_Toc8630680"/>
      <w:r>
        <w:rPr>
          <w:rFonts w:asciiTheme="minorEastAsia" w:hAnsiTheme="minorEastAsia" w:hint="eastAsia"/>
          <w:sz w:val="24"/>
          <w:szCs w:val="24"/>
        </w:rPr>
        <w:t>开幕墙设置</w:t>
      </w:r>
      <w:bookmarkEnd w:id="31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主要是设置开幕墙显示的信息，图片大小宽度不超过</w:t>
      </w:r>
      <w:r>
        <w:rPr>
          <w:rFonts w:asciiTheme="minorEastAsia" w:hAnsiTheme="minorEastAsia" w:hint="eastAsia"/>
          <w:sz w:val="24"/>
          <w:szCs w:val="24"/>
        </w:rPr>
        <w:t>1200px</w:t>
      </w:r>
      <w:r>
        <w:rPr>
          <w:rFonts w:asciiTheme="minorEastAsia" w:hAnsiTheme="minorEastAsia" w:hint="eastAsia"/>
          <w:sz w:val="24"/>
          <w:szCs w:val="24"/>
        </w:rPr>
        <w:t>，高度不超过</w:t>
      </w:r>
      <w:r>
        <w:rPr>
          <w:rFonts w:asciiTheme="minorEastAsia" w:hAnsiTheme="minorEastAsia" w:hint="eastAsia"/>
          <w:sz w:val="24"/>
          <w:szCs w:val="24"/>
        </w:rPr>
        <w:t>1000px</w:t>
      </w:r>
      <w:r>
        <w:rPr>
          <w:rFonts w:asciiTheme="minorEastAsia" w:hAnsiTheme="minorEastAsia" w:hint="eastAsia"/>
          <w:sz w:val="24"/>
          <w:szCs w:val="24"/>
        </w:rPr>
        <w:t>，不超过</w:t>
      </w:r>
      <w:r>
        <w:rPr>
          <w:rFonts w:asciiTheme="minorEastAsia" w:hAnsiTheme="minorEastAsia" w:hint="eastAsia"/>
          <w:sz w:val="24"/>
          <w:szCs w:val="24"/>
        </w:rPr>
        <w:t>500kb</w:t>
      </w:r>
      <w:r>
        <w:rPr>
          <w:rFonts w:asciiTheme="minorEastAsia" w:hAnsiTheme="minorEastAsia" w:hint="eastAsia"/>
          <w:sz w:val="24"/>
          <w:szCs w:val="24"/>
        </w:rPr>
        <w:t>，可以设置全屏或者居中显示。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905250"/>
            <wp:effectExtent l="19050" t="0" r="0" b="0"/>
            <wp:docPr id="17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2"/>
                    <pic:cNvPicPr>
                      <a:picLocks noChangeAspect="1" noChangeArrowheads="1"/>
                    </pic:cNvPicPr>
                  </pic:nvPicPr>
                  <pic:blipFill>
                    <a:blip r:embed="rId72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2" w:name="_Toc8630681"/>
      <w:r>
        <w:rPr>
          <w:rFonts w:asciiTheme="minorEastAsia" w:hAnsiTheme="minorEastAsia" w:hint="eastAsia"/>
          <w:sz w:val="24"/>
          <w:szCs w:val="24"/>
        </w:rPr>
        <w:t>闭幕墙设置</w:t>
      </w:r>
      <w:bookmarkEnd w:id="32"/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设置闭幕墙显示的信息，图片大小宽度不超过</w:t>
      </w:r>
      <w:r>
        <w:rPr>
          <w:rFonts w:asciiTheme="minorEastAsia" w:hAnsiTheme="minorEastAsia" w:hint="eastAsia"/>
          <w:sz w:val="24"/>
          <w:szCs w:val="24"/>
        </w:rPr>
        <w:t>1200px</w:t>
      </w:r>
      <w:r>
        <w:rPr>
          <w:rFonts w:asciiTheme="minorEastAsia" w:hAnsiTheme="minorEastAsia" w:hint="eastAsia"/>
          <w:sz w:val="24"/>
          <w:szCs w:val="24"/>
        </w:rPr>
        <w:t>，高度不超过</w:t>
      </w:r>
      <w:r>
        <w:rPr>
          <w:rFonts w:asciiTheme="minorEastAsia" w:hAnsiTheme="minorEastAsia" w:hint="eastAsia"/>
          <w:sz w:val="24"/>
          <w:szCs w:val="24"/>
        </w:rPr>
        <w:t>1000px</w:t>
      </w:r>
      <w:r>
        <w:rPr>
          <w:rFonts w:asciiTheme="minorEastAsia" w:hAnsiTheme="minorEastAsia" w:hint="eastAsia"/>
          <w:sz w:val="24"/>
          <w:szCs w:val="24"/>
        </w:rPr>
        <w:t>，不超过</w:t>
      </w:r>
      <w:r>
        <w:rPr>
          <w:rFonts w:asciiTheme="minorEastAsia" w:hAnsiTheme="minorEastAsia" w:hint="eastAsia"/>
          <w:sz w:val="24"/>
          <w:szCs w:val="24"/>
        </w:rPr>
        <w:t>500kb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3886200"/>
            <wp:effectExtent l="19050" t="0" r="0" b="0"/>
            <wp:docPr id="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3"/>
                    <pic:cNvPicPr>
                      <a:picLocks noChangeAspect="1" noChangeArrowheads="1"/>
                    </pic:cNvPicPr>
                  </pic:nvPicPr>
                  <pic:blipFill>
                    <a:blip r:embed="rId73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3" w:name="_Toc8630682"/>
      <w:r>
        <w:rPr>
          <w:rFonts w:asciiTheme="minorEastAsia" w:hAnsiTheme="minorEastAsia" w:hint="eastAsia"/>
          <w:sz w:val="24"/>
          <w:szCs w:val="24"/>
        </w:rPr>
        <w:t>摇大奖</w:t>
      </w:r>
      <w:bookmarkEnd w:id="33"/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摇大奖设置，修改页面，可以设置游戏时间，每人中奖次数，是否可以重复中奖，中奖显示的类型可以是昵称，姓名，或者是手机号。页面如下</w:t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562225"/>
            <wp:effectExtent l="19050" t="0" r="0" b="0"/>
            <wp:docPr id="176" name="图片 124" descr="../WechatIMG14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4" descr="../WechatIMG1482.jpe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摇大奖设置，奖品设置，点击修改，可以修改奖品名称，中奖概率，奖品数量和奖品图片。如下图</w:t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486025"/>
            <wp:effectExtent l="19050" t="0" r="0" b="0"/>
            <wp:docPr id="175" name="图片 125" descr="../WechatIMG1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25" descr="../WechatIMG1483.jpe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摇大奖设置，内定设置，添加内定，可以通过昵称，姓名或者手机号找到对应的人，选择内定的奖品，内定的状态，选择必中还是不中，页面如下图</w:t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486025"/>
            <wp:effectExtent l="19050" t="0" r="0" b="0"/>
            <wp:docPr id="174" name="图片 126" descr="../WechatIMG1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6" descr="../WechatIMG1484.jpe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摇大奖设置，重置游戏按钮，可以让游戏重新开始，作废前一轮的数据，删除按钮，删除本轮活动，添加按钮，添加一轮游戏，页面如下图</w:t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476500"/>
            <wp:effectExtent l="19050" t="0" r="0" b="0"/>
            <wp:docPr id="173" name="图片 127" descr="../WechatIMG1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7" descr="../WechatIMG1486.jpe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摇大奖设置，游戏结果，可以查看游戏中奖记录，里面有奖品名称，中奖人信息，中奖状态，显示奖品是否发放。如下图</w:t>
      </w:r>
    </w:p>
    <w:p w:rsidR="00874134" w:rsidRDefault="007F1A39">
      <w:pPr>
        <w:pStyle w:val="11"/>
        <w:spacing w:line="360" w:lineRule="auto"/>
        <w:ind w:left="567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476500"/>
            <wp:effectExtent l="19050" t="0" r="0" b="0"/>
            <wp:docPr id="170" name="图片 128" descr="../WechatIMG14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8" descr="../WechatIMG1487.jpe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4" w:name="_Toc8630683"/>
      <w:r>
        <w:rPr>
          <w:rFonts w:asciiTheme="minorEastAsia" w:hAnsiTheme="minorEastAsia" w:hint="eastAsia"/>
          <w:sz w:val="24"/>
          <w:szCs w:val="24"/>
        </w:rPr>
        <w:t>手机端抽奖设置（类似于手机刮刮奖的抽奖方式）</w:t>
      </w:r>
      <w:bookmarkEnd w:id="34"/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适合应用于整点手机抽奖的活动，无需大屏幕，扫码签到，即可有抽奖机会。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手机端页面如下图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495800" cy="8867775"/>
            <wp:effectExtent l="19050" t="0" r="0" b="0"/>
            <wp:docPr id="169" name="图片 132" descr="../WechatIMG1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2" descr="../WechatIMG1494.jpe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86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086225" cy="8848725"/>
            <wp:effectExtent l="19050" t="0" r="9525" b="0"/>
            <wp:docPr id="168" name="图片 133" descr="../WechatIMG1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3" descr="../WechatIMG1492.jpe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抽奖设置，右上角可以自己添加轮次，可以设置抽奖的标题，每人抽取的次数，奖品剩余数量是否显示在嘉宾手机上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开始时间和结束时间。添加好了也可以点击修改按钮，修改这些内容，如下图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2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6"/>
                    <pic:cNvPicPr>
                      <a:picLocks noChangeAspect="1" noChangeArrowheads="1"/>
                    </pic:cNvPicPr>
                  </pic:nvPicPr>
                  <pic:blipFill>
                    <a:blip r:embed="rId81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抽奖设置，选择奖品设置，进去可以添加奖品，设置的内容有奖品名称，中奖概率，奖品数量，奖品图片，添加完成也可以点击修改按钮，修改这些内容，如图显示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486025"/>
            <wp:effectExtent l="19050" t="0" r="0" b="0"/>
            <wp:docPr id="166" name="图片 130" descr="../WechatIMG14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0" descr="../WechatIMG1489.jpe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抽奖设置，内定设置，可以设置固定一个人中固定的奖项，或者一个人不能中某个固定的奖项，设置如图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476500"/>
            <wp:effectExtent l="19050" t="0" r="0" b="0"/>
            <wp:docPr id="165" name="图片 131" descr="../WechatIMG1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1" descr="../WechatIMG1490.jpe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抽奖设置，清空数据按钮会把这一轮的数据都清零，重新开始游戏，删除按钮就是这一轮删除，游戏结果按钮，可以查看中奖信息明细。</w:t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5" w:name="_Toc8630684"/>
      <w:r>
        <w:rPr>
          <w:rFonts w:asciiTheme="minorEastAsia" w:hAnsiTheme="minorEastAsia" w:hint="eastAsia"/>
          <w:sz w:val="24"/>
          <w:szCs w:val="24"/>
        </w:rPr>
        <w:t>导入抽奖功能</w:t>
      </w:r>
      <w:bookmarkEnd w:id="35"/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即导入抽奖设置，包括导入信息，奖品设置，内定设置，中奖信息。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导入抽奖信息，可以导入模板，选择导入数据，下载一份模板，上传需要导</w:t>
      </w:r>
      <w:r>
        <w:rPr>
          <w:rFonts w:asciiTheme="minorEastAsia" w:hAnsiTheme="minorEastAsia" w:hint="eastAsia"/>
          <w:sz w:val="24"/>
          <w:szCs w:val="24"/>
        </w:rPr>
        <w:t>入的文件，可以有</w:t>
      </w: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 w:hint="eastAsia"/>
          <w:sz w:val="24"/>
          <w:szCs w:val="24"/>
        </w:rPr>
        <w:t>列信息加一列图片信息总计</w:t>
      </w:r>
      <w:r>
        <w:rPr>
          <w:rFonts w:asciiTheme="minorEastAsia" w:hAnsiTheme="minorEastAsia" w:hint="eastAsia"/>
          <w:sz w:val="24"/>
          <w:szCs w:val="24"/>
        </w:rPr>
        <w:t>4</w:t>
      </w:r>
      <w:r>
        <w:rPr>
          <w:rFonts w:asciiTheme="minorEastAsia" w:hAnsiTheme="minorEastAsia" w:hint="eastAsia"/>
          <w:sz w:val="24"/>
          <w:szCs w:val="24"/>
        </w:rPr>
        <w:t>列信息可以导入。图片必须是一张一张选择对应文字信息导入。文字信息可以批量导入。导入一批，如果需要导入两外一批抽奖数据，直接选择导入就自动会替换掉前一批数据。如下图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86025"/>
            <wp:effectExtent l="19050" t="0" r="0" b="0"/>
            <wp:docPr id="9" name="图片 134" descr="../WechatIMG1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4" descr="../WechatIMG1495.jpe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修改按钮，选择单独一条信息修改，可以修改里面的导入信息，也可以单独上传图片。点击删除，即删除选择的这条数据，如下图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6850" cy="2476500"/>
            <wp:effectExtent l="19050" t="0" r="0" b="0"/>
            <wp:docPr id="10" name="图片 135" descr="../WechatIMG1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5" descr="../WechatIMG1496.jpe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添加按钮，可以单独在这份数据里面添加一条数据，如下图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38400"/>
            <wp:effectExtent l="19050" t="0" r="0" b="0"/>
            <wp:docPr id="11" name="图片 137" descr="../WechatIMG1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7" descr="../WechatIMG1497.jpe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奖品设置，添加奖品，可以设置奖品名称，中奖概率，奖品数量和奖品图片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57800" cy="2514600"/>
            <wp:effectExtent l="19050" t="0" r="0" b="0"/>
            <wp:docPr id="12" name="图片 138" descr="../WechatIMG1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8" descr="../WechatIMG1498.jpe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内定设置，添加一个内定数据，可以用导入的信息快速搜索，选择奖品，选择内定状态是必中还是不中。如下图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38400"/>
            <wp:effectExtent l="19050" t="0" r="0" b="0"/>
            <wp:docPr id="13" name="图片 140" descr="../WechatIMG1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0" descr="../WechatIMG1499.jpe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中奖信息，选择中奖信息，可以查看中奖的明细，点击发奖按钮可以核销中奖记录，右上角可以导出中奖结果，如下图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57800" cy="2400300"/>
            <wp:effectExtent l="19050" t="0" r="0" b="0"/>
            <wp:docPr id="14" name="图片 142" descr="../WechatIMG1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2" descr="../WechatIMG1500.jpe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6" w:name="_Toc8630685"/>
      <w:r>
        <w:rPr>
          <w:rFonts w:asciiTheme="minorEastAsia" w:hAnsiTheme="minorEastAsia" w:hint="eastAsia"/>
          <w:sz w:val="24"/>
          <w:szCs w:val="24"/>
        </w:rPr>
        <w:t>抽奖管理</w:t>
      </w:r>
      <w:bookmarkEnd w:id="36"/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抽奖设置包括轮次设置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配置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主题设置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奖品设置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中奖名单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内定设置</w:t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2.16.1.</w:t>
      </w:r>
      <w:r>
        <w:rPr>
          <w:rFonts w:asciiTheme="minorEastAsia" w:hAnsiTheme="minorEastAsia"/>
          <w:sz w:val="24"/>
          <w:szCs w:val="24"/>
        </w:rPr>
        <w:t>轮次设置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点击添加轮次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可以设置不同主题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3D</w:t>
      </w:r>
      <w:r>
        <w:rPr>
          <w:rFonts w:asciiTheme="minorEastAsia" w:hAnsiTheme="minorEastAsia" w:hint="eastAsia"/>
          <w:sz w:val="24"/>
          <w:szCs w:val="24"/>
        </w:rPr>
        <w:t>抽奖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砸金蛋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抽奖箱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可以设置是否可以在不同轮次里面重复中奖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可以设置中奖名单的显示方式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是微信昵称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姓名还是手机号码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733675"/>
            <wp:effectExtent l="19050" t="0" r="9525" b="0"/>
            <wp:docPr id="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1209675"/>
            <wp:effectExtent l="19050" t="0" r="9525" b="0"/>
            <wp:docPr id="16" name="图片 20" descr="../WangWang2018062915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0" descr="../WangWang20180629155918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2.16.2.</w:t>
      </w:r>
      <w:r>
        <w:rPr>
          <w:rFonts w:asciiTheme="minorEastAsia" w:hAnsiTheme="minorEastAsia"/>
          <w:sz w:val="24"/>
          <w:szCs w:val="24"/>
        </w:rPr>
        <w:t>配置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可以设置已</w:t>
      </w:r>
      <w:r>
        <w:rPr>
          <w:rFonts w:asciiTheme="minorEastAsia" w:hAnsiTheme="minorEastAsia"/>
          <w:sz w:val="24"/>
          <w:szCs w:val="24"/>
        </w:rPr>
        <w:t>经存在轮次的</w:t>
      </w:r>
      <w:r>
        <w:rPr>
          <w:rFonts w:asciiTheme="minorEastAsia" w:hAnsiTheme="minorEastAsia" w:hint="eastAsia"/>
          <w:sz w:val="24"/>
          <w:szCs w:val="24"/>
        </w:rPr>
        <w:t>是否可以在不同轮次里面重复中奖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可以设置中奖名单的显示方式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是微信昵称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姓名还是手机号码</w:t>
      </w:r>
      <w:r>
        <w:rPr>
          <w:rFonts w:asciiTheme="minorEastAsia" w:hAnsiTheme="minorEastAsia" w:hint="eastAsia"/>
          <w:sz w:val="24"/>
          <w:szCs w:val="24"/>
        </w:rPr>
        <w:t>.(</w:t>
      </w:r>
      <w:r>
        <w:rPr>
          <w:rFonts w:asciiTheme="minorEastAsia" w:hAnsiTheme="minorEastAsia" w:hint="eastAsia"/>
          <w:sz w:val="24"/>
          <w:szCs w:val="24"/>
        </w:rPr>
        <w:t>配置里面修改内容之后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背景图和背景音乐会重置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需要重新上传</w:t>
      </w:r>
      <w:r>
        <w:rPr>
          <w:rFonts w:asciiTheme="minorEastAsia" w:hAnsiTheme="minorEastAsia" w:hint="eastAsia"/>
          <w:sz w:val="24"/>
          <w:szCs w:val="24"/>
        </w:rPr>
        <w:t>)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752600"/>
            <wp:effectExtent l="19050" t="0" r="9525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0"/>
                    <pic:cNvPicPr>
                      <a:picLocks noChangeAspect="1" noChangeArrowheads="1"/>
                    </pic:cNvPicPr>
                  </pic:nvPicPr>
                  <pic:blipFill>
                    <a:blip r:embed="rId92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2.16.3</w:t>
      </w:r>
      <w:r>
        <w:rPr>
          <w:rFonts w:asciiTheme="minorEastAsia" w:hAnsiTheme="minorEastAsia"/>
          <w:sz w:val="24"/>
          <w:szCs w:val="24"/>
        </w:rPr>
        <w:t>主题设置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里面可以设置奖品名称颜色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文字颜色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获奖名单文字颜色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左侧底色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右侧底色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/>
          <w:sz w:val="24"/>
          <w:szCs w:val="24"/>
        </w:rPr>
        <w:t>上传背景图和背景音乐</w:t>
      </w:r>
      <w:r>
        <w:rPr>
          <w:rFonts w:asciiTheme="minorEastAsia" w:hAnsiTheme="minor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3D</w:t>
      </w:r>
      <w:r>
        <w:rPr>
          <w:rFonts w:asciiTheme="minorEastAsia" w:hAnsiTheme="minorEastAsia" w:hint="eastAsia"/>
          <w:sz w:val="24"/>
          <w:szCs w:val="24"/>
        </w:rPr>
        <w:t>抽奖效果还可以在该页面设置显示效果为球形还是矩阵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066925"/>
            <wp:effectExtent l="19050" t="0" r="9525" b="0"/>
            <wp:docPr id="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2.16.4.</w:t>
      </w:r>
      <w:r>
        <w:rPr>
          <w:rFonts w:asciiTheme="minorEastAsia" w:hAnsiTheme="minorEastAsia" w:hint="eastAsia"/>
          <w:sz w:val="24"/>
          <w:szCs w:val="24"/>
        </w:rPr>
        <w:t>奖品设置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这里可以添加修改删除抽奖的奖项，可以给奖项增加图片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设置奖品数量。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733675"/>
            <wp:effectExtent l="19050" t="0" r="9525" b="0"/>
            <wp:docPr id="1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设置内容如图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419475"/>
            <wp:effectExtent l="19050" t="0" r="0" b="0"/>
            <wp:docPr id="2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2"/>
                    <pic:cNvPicPr>
                      <a:picLocks noChangeAspect="1" noChangeArrowheads="1"/>
                    </pic:cNvPicPr>
                  </pic:nvPicPr>
                  <pic:blipFill>
                    <a:blip r:embed="rId95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2.16.5.</w:t>
      </w:r>
      <w:r>
        <w:rPr>
          <w:rFonts w:asciiTheme="minorEastAsia" w:hAnsiTheme="minorEastAsia" w:hint="eastAsia"/>
          <w:sz w:val="24"/>
          <w:szCs w:val="24"/>
        </w:rPr>
        <w:t>中奖名单</w:t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lastRenderedPageBreak/>
        <w:t>中</w:t>
      </w:r>
      <w:r>
        <w:rPr>
          <w:rFonts w:asciiTheme="minorEastAsia" w:hAnsiTheme="minorEastAsia" w:hint="eastAsia"/>
          <w:sz w:val="24"/>
          <w:szCs w:val="24"/>
        </w:rPr>
        <w:t>奖名单显示对应抽奖形式的中奖名单，也可以在中奖列表中删除中奖记录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核销奖品点击发奖按钮</w:t>
      </w:r>
      <w:r>
        <w:rPr>
          <w:rFonts w:asciiTheme="minorEastAsia" w:hAnsiTheme="minorEastAsia" w:hint="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一键清空中奖数据按钮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导出中奖名单</w:t>
      </w:r>
    </w:p>
    <w:p w:rsidR="00874134" w:rsidRDefault="007F1A39">
      <w:pPr>
        <w:pStyle w:val="11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447800"/>
            <wp:effectExtent l="19050" t="0" r="9525" b="0"/>
            <wp:docPr id="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spacing w:line="360" w:lineRule="auto"/>
        <w:ind w:left="709" w:firstLineChars="0" w:firstLine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2.16.6.</w:t>
      </w:r>
      <w:r>
        <w:rPr>
          <w:rFonts w:asciiTheme="minorEastAsia" w:hAnsiTheme="minorEastAsia" w:hint="eastAsia"/>
          <w:sz w:val="24"/>
          <w:szCs w:val="24"/>
        </w:rPr>
        <w:t>内定设置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选择内定设置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右侧添加内定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搜索内定信息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选择奖项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中奖状态是必中还是不中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点击保存设置成功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设置好之后也可以直接在列表右侧点击取消内定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323975"/>
            <wp:effectExtent l="19050" t="0" r="9525" b="0"/>
            <wp:docPr id="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8"/>
                    <pic:cNvPicPr>
                      <a:picLocks noChangeAspect="1" noChangeArrowheads="1"/>
                    </pic:cNvPicPr>
                  </pic:nvPicPr>
                  <pic:blipFill>
                    <a:blip r:embed="rId9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7" w:name="_Toc8630686"/>
      <w:r>
        <w:rPr>
          <w:rFonts w:ascii="MS Mincho" w:eastAsia="MS Mincho" w:hAnsi="MS Mincho" w:cs="MS Mincho"/>
          <w:sz w:val="24"/>
          <w:szCs w:val="24"/>
        </w:rPr>
        <w:t>幸</w:t>
      </w:r>
      <w:r>
        <w:rPr>
          <w:rFonts w:asciiTheme="minorEastAsia" w:hAnsiTheme="minorEastAsia" w:hint="eastAsia"/>
          <w:sz w:val="24"/>
          <w:szCs w:val="24"/>
        </w:rPr>
        <w:t>运手机号</w:t>
      </w:r>
      <w:bookmarkEnd w:id="37"/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2.17.1.</w:t>
      </w:r>
      <w:r>
        <w:rPr>
          <w:rFonts w:asciiTheme="minorEastAsia" w:hAnsiTheme="minorEastAsia" w:hint="eastAsia"/>
          <w:sz w:val="24"/>
          <w:szCs w:val="24"/>
        </w:rPr>
        <w:t>中奖记录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幸运手机号的中奖记录，这里可以清空中奖记录或单个删除中奖记录。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238375"/>
            <wp:effectExtent l="19050" t="0" r="9525" b="0"/>
            <wp:docPr id="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2.17.3.</w:t>
      </w:r>
      <w:r>
        <w:rPr>
          <w:rFonts w:asciiTheme="minorEastAsia" w:hAnsiTheme="minorEastAsia" w:hint="eastAsia"/>
          <w:sz w:val="24"/>
          <w:szCs w:val="24"/>
        </w:rPr>
        <w:t>内定记录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这里可以设置内定，和查看内定的列表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1790700"/>
            <wp:effectExtent l="19050" t="0" r="0" b="0"/>
            <wp:docPr id="26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8" w:name="_Toc8630687"/>
      <w:r>
        <w:rPr>
          <w:rFonts w:asciiTheme="minorEastAsia" w:hAnsiTheme="minorEastAsia" w:hint="eastAsia"/>
          <w:sz w:val="24"/>
          <w:szCs w:val="24"/>
        </w:rPr>
        <w:t>红包管理</w:t>
      </w:r>
      <w:bookmarkEnd w:id="38"/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2.18.1</w:t>
      </w:r>
      <w:r>
        <w:rPr>
          <w:rFonts w:asciiTheme="minorEastAsia" w:hAnsiTheme="minorEastAsia" w:hint="eastAsia"/>
          <w:sz w:val="24"/>
          <w:szCs w:val="24"/>
        </w:rPr>
        <w:t>基本设置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红包基本设置主要设</w:t>
      </w:r>
      <w:r>
        <w:rPr>
          <w:rFonts w:asciiTheme="minorEastAsia" w:hAnsiTheme="minorEastAsia" w:hint="eastAsia"/>
          <w:sz w:val="24"/>
          <w:szCs w:val="24"/>
        </w:rPr>
        <w:t>置红包活动规则和提示信息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3124200"/>
            <wp:effectExtent l="19050" t="0" r="0" b="0"/>
            <wp:docPr id="26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2.18.2.</w:t>
      </w:r>
      <w:r>
        <w:rPr>
          <w:rFonts w:asciiTheme="minorEastAsia" w:hAnsiTheme="minorEastAsia" w:hint="eastAsia"/>
          <w:sz w:val="24"/>
          <w:szCs w:val="24"/>
        </w:rPr>
        <w:t>红包设置列表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红包设置列表主要设置红包轮次，包含活动状态的设置：为开始、进行中、结束三种状态，红包类型的设置：普通红包和随机红包两种，金额、红包数、没人可得数、概率和活动时间。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343275"/>
            <wp:effectExtent l="19050" t="0" r="9525" b="0"/>
            <wp:docPr id="26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4171950"/>
            <wp:effectExtent l="19050" t="0" r="9525" b="0"/>
            <wp:docPr id="26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2.18.3.</w:t>
      </w:r>
      <w:r>
        <w:rPr>
          <w:rFonts w:asciiTheme="minorEastAsia" w:hAnsiTheme="minorEastAsia" w:hint="eastAsia"/>
          <w:sz w:val="24"/>
          <w:szCs w:val="24"/>
        </w:rPr>
        <w:t>红包中奖列表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显示中奖嘉宾信息，包含微信头像、昵称、金额和时间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476625"/>
            <wp:effectExtent l="19050" t="0" r="9525" b="0"/>
            <wp:docPr id="26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7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9" w:name="_Toc8630688"/>
      <w:r>
        <w:rPr>
          <w:rFonts w:asciiTheme="minorEastAsia" w:hAnsiTheme="minorEastAsia" w:hint="eastAsia"/>
          <w:sz w:val="24"/>
          <w:szCs w:val="24"/>
        </w:rPr>
        <w:t>游戏设置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游戏设置包括添加轮次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配置和主题设置</w:t>
      </w:r>
      <w:bookmarkEnd w:id="39"/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2.19.1.</w:t>
      </w:r>
      <w:r>
        <w:rPr>
          <w:rFonts w:asciiTheme="minorEastAsia" w:hAnsiTheme="minorEastAsia" w:hint="eastAsia"/>
          <w:sz w:val="24"/>
          <w:szCs w:val="24"/>
        </w:rPr>
        <w:t>添加轮次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左侧从游戏设置里面进入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左下角选择添加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就可以添加一轮新的游戏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没有游戏轮次是不能开始游戏的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务必不要删除所有轮次</w:t>
      </w:r>
      <w:r>
        <w:rPr>
          <w:rFonts w:asciiTheme="minorEastAsia" w:hAnsiTheme="minorEastAsia" w:hint="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添加之后可以设置前几名中奖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游戏的主题选择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是否可以重复参与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中奖显示的内容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是微信昵称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签到时填写的姓名还是手机号任意一项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设置好了直接点击保存即可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105150"/>
            <wp:effectExtent l="19050" t="0" r="0" b="0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 noChangeArrowheads="1"/>
                    </pic:cNvPicPr>
                  </pic:nvPicPr>
                  <pic:blipFill>
                    <a:blip r:embed="rId104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2.19.2.</w:t>
      </w:r>
      <w:r>
        <w:rPr>
          <w:rFonts w:asciiTheme="minorEastAsia" w:hAnsiTheme="minorEastAsia" w:hint="eastAsia"/>
          <w:sz w:val="24"/>
          <w:szCs w:val="24"/>
        </w:rPr>
        <w:t>配置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配置可以修改添加轮次时候设置的内容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中奖人数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游戏主题是否可以重复参与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中奖结束显示的内容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如下图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905125"/>
            <wp:effectExtent l="19050" t="0" r="9525" b="0"/>
            <wp:docPr id="2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2"/>
                    <pic:cNvPicPr>
                      <a:picLocks noChangeAspect="1" noChangeArrowheads="1"/>
                    </pic:cNvPicPr>
                  </pic:nvPicPr>
                  <pic:blipFill>
                    <a:blip r:embed="rId105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2.19.3.</w:t>
      </w:r>
      <w:r>
        <w:rPr>
          <w:rFonts w:asciiTheme="minorEastAsia" w:hAnsiTheme="minorEastAsia" w:hint="eastAsia"/>
          <w:sz w:val="24"/>
          <w:szCs w:val="24"/>
        </w:rPr>
        <w:t>主题设置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主要包括设置电脑端背景图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背景音乐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手机端背景图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小汽车和数钱游</w:t>
      </w:r>
      <w:r>
        <w:rPr>
          <w:rFonts w:asciiTheme="minorEastAsia" w:hAnsiTheme="minorEastAsia" w:hint="eastAsia"/>
          <w:sz w:val="24"/>
          <w:szCs w:val="24"/>
        </w:rPr>
        <w:t>戏可以设置电脑端背景图和音乐</w:t>
      </w:r>
      <w:r>
        <w:rPr>
          <w:rFonts w:asciiTheme="minorEastAsia" w:hAnsiTheme="minorEastAsia" w:hint="eastAsia"/>
          <w:sz w:val="24"/>
          <w:szCs w:val="24"/>
        </w:rPr>
        <w:t>;</w:t>
      </w:r>
      <w:r>
        <w:rPr>
          <w:rFonts w:asciiTheme="minorEastAsia" w:hAnsiTheme="minorEastAsia" w:hint="eastAsia"/>
          <w:sz w:val="24"/>
          <w:szCs w:val="24"/>
        </w:rPr>
        <w:t>赛龙舟、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赛车、赛马、游艇、猴子爬树、金猪送福、赛跑游戏可以设置电脑大屏幕的背景音乐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不能换电脑端的背景图</w:t>
      </w:r>
      <w:r>
        <w:rPr>
          <w:rFonts w:asciiTheme="minorEastAsia" w:hAnsiTheme="minorEastAsia" w:hint="eastAsia"/>
          <w:sz w:val="24"/>
          <w:szCs w:val="24"/>
        </w:rPr>
        <w:t>;</w:t>
      </w:r>
      <w:r>
        <w:rPr>
          <w:rFonts w:asciiTheme="minorEastAsia" w:hAnsiTheme="minorEastAsia" w:hint="eastAsia"/>
          <w:sz w:val="24"/>
          <w:szCs w:val="24"/>
        </w:rPr>
        <w:t>赛龙舟、赛车、游艇、小汽车、猴子爬树、金猪送福可以设置手机端背景图和手机端音乐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114550"/>
            <wp:effectExtent l="19050" t="0" r="9525" b="0"/>
            <wp:docPr id="2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5"/>
                    <pic:cNvPicPr>
                      <a:picLocks noChangeAspect="1" noChangeArrowheads="1"/>
                    </pic:cNvPicPr>
                  </pic:nvPicPr>
                  <pic:blipFill>
                    <a:blip r:embed="rId106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可以设置游戏结束由时间还是分数决定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数钱游戏只能设置固定时间结束游戏</w:t>
      </w:r>
      <w:r>
        <w:rPr>
          <w:rFonts w:asciiTheme="minorEastAsia" w:hAnsiTheme="minorEastAsia" w:hint="eastAsia"/>
          <w:sz w:val="24"/>
          <w:szCs w:val="24"/>
        </w:rPr>
        <w:t>.</w:t>
      </w:r>
    </w:p>
    <w:p w:rsidR="00874134" w:rsidRDefault="007F1A3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857500"/>
            <wp:effectExtent l="19050" t="0" r="9525" b="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 noChangeArrowheads="1"/>
                    </pic:cNvPicPr>
                  </pic:nvPicPr>
                  <pic:blipFill>
                    <a:blip r:embed="rId107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1"/>
          <w:numId w:val="1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40" w:name="_Toc8630689"/>
      <w:r>
        <w:rPr>
          <w:rFonts w:asciiTheme="minorEastAsia" w:hAnsiTheme="minorEastAsia" w:hint="eastAsia"/>
          <w:sz w:val="24"/>
          <w:szCs w:val="24"/>
        </w:rPr>
        <w:t>系统设置</w:t>
      </w:r>
      <w:bookmarkEnd w:id="40"/>
    </w:p>
    <w:p w:rsidR="00874134" w:rsidRDefault="007F1A39">
      <w:pPr>
        <w:spacing w:line="360" w:lineRule="auto"/>
        <w:outlineLvl w:val="2"/>
        <w:rPr>
          <w:rFonts w:ascii="MS Mincho" w:eastAsiaTheme="minorEastAsia" w:hAnsi="MS Mincho" w:cs="MS Mincho"/>
          <w:sz w:val="24"/>
          <w:szCs w:val="24"/>
        </w:rPr>
      </w:pPr>
      <w:r>
        <w:rPr>
          <w:rFonts w:ascii="MS Mincho" w:eastAsiaTheme="minorEastAsia" w:hAnsi="MS Mincho" w:cs="MS Mincho" w:hint="eastAsia"/>
          <w:sz w:val="24"/>
          <w:szCs w:val="24"/>
        </w:rPr>
        <w:t>2.19.1.</w:t>
      </w:r>
      <w:r>
        <w:rPr>
          <w:rFonts w:ascii="MS Mincho" w:eastAsia="MS Mincho" w:hAnsi="MS Mincho" w:cs="MS Mincho"/>
          <w:sz w:val="24"/>
          <w:szCs w:val="24"/>
        </w:rPr>
        <w:t>功</w:t>
      </w:r>
      <w:r>
        <w:rPr>
          <w:rFonts w:asciiTheme="minorEastAsia" w:hAnsiTheme="minorEastAsia" w:hint="eastAsia"/>
          <w:sz w:val="24"/>
          <w:szCs w:val="24"/>
        </w:rPr>
        <w:t>能开关</w:t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这里可以打开和关闭各个功能，功能关闭后就不会在大屏幕的应用里面显示了，观众手机上也不会显示被关闭掉的功能</w:t>
      </w:r>
      <w:r>
        <w:rPr>
          <w:rFonts w:ascii="MS Mincho" w:eastAsia="MS Mincho" w:hAnsi="MS Mincho" w:cs="MS Mincho"/>
          <w:sz w:val="24"/>
          <w:szCs w:val="24"/>
        </w:rPr>
        <w:t>，也有各个功能的快捷</w:t>
      </w:r>
      <w:r>
        <w:rPr>
          <w:rFonts w:asciiTheme="minorEastAsia" w:hAnsiTheme="minorEastAsia" w:hint="eastAsia"/>
          <w:sz w:val="24"/>
          <w:szCs w:val="24"/>
        </w:rPr>
        <w:t>键</w:t>
      </w:r>
      <w:r>
        <w:rPr>
          <w:rFonts w:ascii="MS Mincho" w:eastAsia="MS Mincho" w:hAnsi="MS Mincho" w:cs="MS Mincho"/>
          <w:sz w:val="24"/>
          <w:szCs w:val="24"/>
        </w:rPr>
        <w:t>，可以自定</w:t>
      </w:r>
      <w:r>
        <w:rPr>
          <w:rFonts w:asciiTheme="minorEastAsia" w:hAnsiTheme="minorEastAsia" w:hint="eastAsia"/>
          <w:sz w:val="24"/>
          <w:szCs w:val="24"/>
        </w:rPr>
        <w:t>义</w:t>
      </w:r>
      <w:r>
        <w:rPr>
          <w:rFonts w:ascii="MS Mincho" w:eastAsia="MS Mincho" w:hAnsi="MS Mincho" w:cs="MS Mincho"/>
          <w:sz w:val="24"/>
          <w:szCs w:val="24"/>
        </w:rPr>
        <w:t>快捷</w:t>
      </w:r>
      <w:r>
        <w:rPr>
          <w:rFonts w:asciiTheme="minorEastAsia" w:hAnsiTheme="minorEastAsia" w:hint="eastAsia"/>
          <w:sz w:val="24"/>
          <w:szCs w:val="24"/>
        </w:rPr>
        <w:t>键</w:t>
      </w:r>
      <w:r>
        <w:rPr>
          <w:rFonts w:ascii="MS Mincho" w:eastAsia="MS Mincho" w:hAnsi="MS Mincho" w:cs="MS Mincho"/>
          <w:sz w:val="24"/>
          <w:szCs w:val="24"/>
        </w:rPr>
        <w:t>，</w:t>
      </w:r>
      <w:r>
        <w:rPr>
          <w:rFonts w:ascii="宋体" w:hAnsi="宋体" w:cs="宋体"/>
          <w:sz w:val="24"/>
          <w:szCs w:val="24"/>
        </w:rPr>
        <w:t>进</w:t>
      </w:r>
      <w:r>
        <w:rPr>
          <w:rFonts w:ascii="MS Mincho" w:eastAsia="MS Mincho" w:hAnsi="MS Mincho" w:cs="MS Mincho" w:hint="eastAsia"/>
          <w:sz w:val="24"/>
          <w:szCs w:val="24"/>
        </w:rPr>
        <w:t>入系</w:t>
      </w:r>
      <w:r>
        <w:rPr>
          <w:rFonts w:ascii="宋体" w:hAnsi="宋体" w:cs="宋体"/>
          <w:sz w:val="24"/>
          <w:szCs w:val="24"/>
        </w:rPr>
        <w:t>统</w:t>
      </w:r>
      <w:r>
        <w:rPr>
          <w:rFonts w:ascii="MS Mincho" w:eastAsia="MS Mincho" w:hAnsi="MS Mincho" w:cs="MS Mincho" w:hint="eastAsia"/>
          <w:sz w:val="24"/>
          <w:szCs w:val="24"/>
        </w:rPr>
        <w:t>功能</w:t>
      </w:r>
      <w:r>
        <w:rPr>
          <w:rFonts w:ascii="MS Mincho" w:eastAsia="MS Mincho" w:hAnsi="MS Mincho" w:cs="MS Mincho"/>
          <w:sz w:val="24"/>
          <w:szCs w:val="24"/>
        </w:rPr>
        <w:t>方便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143250"/>
            <wp:effectExtent l="19050" t="0" r="9525" b="0"/>
            <wp:docPr id="9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874134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2.19.2.</w:t>
      </w:r>
      <w:r>
        <w:rPr>
          <w:rFonts w:asciiTheme="minorEastAsia" w:hAnsiTheme="minorEastAsia" w:hint="eastAsia"/>
          <w:sz w:val="24"/>
          <w:szCs w:val="24"/>
        </w:rPr>
        <w:t>系统设置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二维码顶部文字、底部菜单颜色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是否显示签到人数的按钮</w:t>
      </w:r>
      <w:r>
        <w:rPr>
          <w:rFonts w:asciiTheme="minorEastAsia" w:hAnsiTheme="minorEastAsia" w:hint="eastAsia"/>
          <w:sz w:val="24"/>
          <w:szCs w:val="24"/>
        </w:rPr>
        <w:t>,</w:t>
      </w:r>
      <w:r>
        <w:rPr>
          <w:rFonts w:asciiTheme="minorEastAsia" w:hAnsiTheme="minorEastAsia" w:hint="eastAsia"/>
          <w:sz w:val="24"/>
          <w:szCs w:val="24"/>
        </w:rPr>
        <w:t>还有版权信息可以在这里修改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270"/>
            <wp:effectExtent l="1905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0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Theme="minorEastAsia" w:hAnsi="MS Mincho" w:cs="MS Mincho" w:hint="eastAsia"/>
          <w:sz w:val="24"/>
          <w:szCs w:val="24"/>
        </w:rPr>
        <w:t>2.19.3.</w:t>
      </w:r>
      <w:r>
        <w:rPr>
          <w:rFonts w:ascii="MS Mincho" w:eastAsia="MS Mincho" w:hAnsi="MS Mincho" w:cs="MS Mincho"/>
          <w:sz w:val="24"/>
          <w:szCs w:val="24"/>
        </w:rPr>
        <w:t>配</w:t>
      </w:r>
      <w:r>
        <w:rPr>
          <w:rFonts w:asciiTheme="minorEastAsia" w:hAnsiTheme="minorEastAsia" w:hint="eastAsia"/>
          <w:sz w:val="24"/>
          <w:szCs w:val="24"/>
        </w:rPr>
        <w:t>乐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t>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配</w:t>
      </w:r>
      <w:r>
        <w:rPr>
          <w:rFonts w:asciiTheme="minorEastAsia" w:hAnsiTheme="minorEastAsia" w:hint="eastAsia"/>
          <w:sz w:val="24"/>
          <w:szCs w:val="24"/>
        </w:rPr>
        <w:t>乐</w:t>
      </w:r>
      <w:r>
        <w:rPr>
          <w:rFonts w:ascii="MS Mincho" w:eastAsia="MS Mincho" w:hAnsi="MS Mincho" w:cs="MS Mincho"/>
          <w:sz w:val="24"/>
          <w:szCs w:val="24"/>
        </w:rPr>
        <w:t>功能是可以更</w:t>
      </w:r>
      <w:r>
        <w:rPr>
          <w:rFonts w:asciiTheme="minorEastAsia" w:hAnsiTheme="minorEastAsia" w:hint="eastAsia"/>
          <w:sz w:val="24"/>
          <w:szCs w:val="24"/>
        </w:rPr>
        <w:t>换</w:t>
      </w:r>
      <w:r>
        <w:rPr>
          <w:rFonts w:ascii="MS Mincho" w:eastAsia="MS Mincho" w:hAnsi="MS Mincho" w:cs="MS Mincho"/>
          <w:sz w:val="24"/>
          <w:szCs w:val="24"/>
        </w:rPr>
        <w:t>大屏幕功能菜</w:t>
      </w:r>
      <w:r>
        <w:rPr>
          <w:rFonts w:asciiTheme="minorEastAsia" w:hAnsiTheme="minorEastAsia" w:hint="eastAsia"/>
          <w:sz w:val="24"/>
          <w:szCs w:val="24"/>
        </w:rPr>
        <w:t>单</w:t>
      </w:r>
      <w:r>
        <w:rPr>
          <w:rFonts w:ascii="MS Mincho" w:eastAsia="MS Mincho" w:hAnsi="MS Mincho" w:cs="MS Mincho"/>
          <w:sz w:val="24"/>
          <w:szCs w:val="24"/>
        </w:rPr>
        <w:t>里面的所有背景音</w:t>
      </w:r>
      <w:r>
        <w:rPr>
          <w:rFonts w:asciiTheme="minorEastAsia" w:hAnsiTheme="minorEastAsia" w:hint="eastAsia"/>
          <w:sz w:val="24"/>
          <w:szCs w:val="24"/>
        </w:rPr>
        <w:t>乐</w:t>
      </w:r>
      <w:r>
        <w:rPr>
          <w:rFonts w:ascii="MS Mincho" w:eastAsia="MS Mincho" w:hAnsi="MS Mincho" w:cs="MS Mincho"/>
          <w:sz w:val="24"/>
          <w:szCs w:val="24"/>
        </w:rPr>
        <w:t>的功能</w:t>
      </w:r>
      <w:r>
        <w:rPr>
          <w:rFonts w:ascii="MS Mincho" w:eastAsia="MS Mincho" w:hAnsi="MS Mincho" w:cs="MS Mincho" w:hint="eastAsia"/>
          <w:sz w:val="24"/>
          <w:szCs w:val="24"/>
        </w:rPr>
        <w:t>，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置音</w:t>
      </w:r>
      <w:r>
        <w:rPr>
          <w:rFonts w:ascii="宋体" w:hAnsi="宋体" w:cs="宋体"/>
          <w:sz w:val="24"/>
          <w:szCs w:val="24"/>
        </w:rPr>
        <w:t>乐</w:t>
      </w:r>
      <w:r>
        <w:rPr>
          <w:rFonts w:ascii="MS Mincho" w:eastAsia="MS Mincho" w:hAnsi="MS Mincho" w:cs="MS Mincho" w:hint="eastAsia"/>
          <w:sz w:val="24"/>
          <w:szCs w:val="24"/>
        </w:rPr>
        <w:t>需要注意准</w:t>
      </w:r>
      <w:r>
        <w:rPr>
          <w:rFonts w:ascii="宋体" w:hAnsi="宋体" w:cs="宋体"/>
          <w:sz w:val="24"/>
          <w:szCs w:val="24"/>
        </w:rPr>
        <w:t>备</w:t>
      </w:r>
      <w:r>
        <w:rPr>
          <w:rFonts w:ascii="MS Mincho" w:eastAsia="MS Mincho" w:hAnsi="MS Mincho" w:cs="MS Mincho" w:hint="eastAsia"/>
          <w:sz w:val="24"/>
          <w:szCs w:val="24"/>
        </w:rPr>
        <w:t>的音</w:t>
      </w:r>
      <w:r>
        <w:rPr>
          <w:rFonts w:ascii="宋体" w:hAnsi="宋体" w:cs="宋体"/>
          <w:sz w:val="24"/>
          <w:szCs w:val="24"/>
        </w:rPr>
        <w:t>乐</w:t>
      </w:r>
      <w:r>
        <w:rPr>
          <w:rFonts w:ascii="MS Mincho" w:eastAsia="MS Mincho" w:hAnsi="MS Mincho" w:cs="MS Mincho" w:hint="eastAsia"/>
          <w:sz w:val="24"/>
          <w:szCs w:val="24"/>
        </w:rPr>
        <w:t>文件需要</w:t>
      </w:r>
      <w:r>
        <w:rPr>
          <w:rFonts w:ascii="MS Mincho" w:eastAsia="MS Mincho" w:hAnsi="MS Mincho" w:cs="MS Mincho"/>
          <w:sz w:val="24"/>
          <w:szCs w:val="24"/>
        </w:rPr>
        <w:t>MP</w:t>
      </w:r>
      <w:r>
        <w:rPr>
          <w:rFonts w:ascii="MS Mincho" w:eastAsia="MS Mincho" w:hAnsi="MS Mincho" w:cs="MS Mincho" w:hint="eastAsia"/>
          <w:sz w:val="24"/>
          <w:szCs w:val="24"/>
        </w:rPr>
        <w:t>3</w:t>
      </w:r>
      <w:r>
        <w:rPr>
          <w:rFonts w:ascii="MS Mincho" w:eastAsia="MS Mincho" w:hAnsi="MS Mincho" w:cs="MS Mincho" w:hint="eastAsia"/>
          <w:sz w:val="24"/>
          <w:szCs w:val="24"/>
        </w:rPr>
        <w:t>格式，大小不要超</w:t>
      </w:r>
      <w:r>
        <w:rPr>
          <w:rFonts w:ascii="宋体" w:hAnsi="宋体" w:cs="宋体"/>
          <w:sz w:val="24"/>
          <w:szCs w:val="24"/>
        </w:rPr>
        <w:t>过</w:t>
      </w:r>
      <w:r>
        <w:rPr>
          <w:rFonts w:ascii="MS Mincho" w:eastAsia="MS Mincho" w:hAnsi="MS Mincho" w:cs="MS Mincho" w:hint="eastAsia"/>
          <w:sz w:val="24"/>
          <w:szCs w:val="24"/>
        </w:rPr>
        <w:t>7mb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3295650"/>
            <wp:effectExtent l="19050" t="0" r="0" b="0"/>
            <wp:docPr id="8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="MS Mincho" w:eastAsiaTheme="minorEastAsia" w:hAnsi="MS Mincho" w:cs="MS Mincho" w:hint="eastAsia"/>
          <w:sz w:val="24"/>
          <w:szCs w:val="24"/>
        </w:rPr>
        <w:t>2.19.4.</w:t>
      </w:r>
      <w:r>
        <w:rPr>
          <w:rFonts w:ascii="MS Mincho" w:eastAsia="MS Mincho" w:hAnsi="MS Mincho" w:cs="MS Mincho"/>
          <w:sz w:val="24"/>
          <w:szCs w:val="24"/>
        </w:rPr>
        <w:t>背景</w:t>
      </w:r>
      <w:r>
        <w:rPr>
          <w:rFonts w:asciiTheme="minorEastAsia" w:hAnsiTheme="minorEastAsia" w:hint="eastAsia"/>
          <w:sz w:val="24"/>
          <w:szCs w:val="24"/>
        </w:rPr>
        <w:t>图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置功能</w:t>
      </w:r>
    </w:p>
    <w:p w:rsidR="00874134" w:rsidRDefault="007F1A39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 w:hint="eastAsia"/>
          <w:sz w:val="24"/>
          <w:szCs w:val="24"/>
        </w:rPr>
        <w:t>可以更</w:t>
      </w:r>
      <w:r>
        <w:rPr>
          <w:rFonts w:ascii="宋体" w:hAnsi="宋体" w:cs="宋体"/>
          <w:sz w:val="24"/>
          <w:szCs w:val="24"/>
        </w:rPr>
        <w:t>换</w:t>
      </w:r>
      <w:r>
        <w:rPr>
          <w:rFonts w:ascii="MS Mincho" w:eastAsia="MS Mincho" w:hAnsi="MS Mincho" w:cs="MS Mincho" w:hint="eastAsia"/>
          <w:sz w:val="24"/>
          <w:szCs w:val="24"/>
        </w:rPr>
        <w:t>所有</w:t>
      </w:r>
      <w:r>
        <w:rPr>
          <w:rFonts w:ascii="宋体" w:hAnsi="宋体" w:cs="宋体"/>
          <w:sz w:val="24"/>
          <w:szCs w:val="24"/>
        </w:rPr>
        <w:t>应</w:t>
      </w:r>
      <w:r>
        <w:rPr>
          <w:rFonts w:ascii="MS Mincho" w:eastAsia="MS Mincho" w:hAnsi="MS Mincho" w:cs="MS Mincho" w:hint="eastAsia"/>
          <w:sz w:val="24"/>
          <w:szCs w:val="24"/>
        </w:rPr>
        <w:t>用功能里面的背景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片，注意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片准</w:t>
      </w:r>
      <w:r>
        <w:rPr>
          <w:rFonts w:ascii="宋体" w:hAnsi="宋体" w:cs="宋体"/>
          <w:sz w:val="24"/>
          <w:szCs w:val="24"/>
        </w:rPr>
        <w:t>备时</w:t>
      </w:r>
      <w:r>
        <w:rPr>
          <w:rFonts w:ascii="MS Mincho" w:eastAsia="MS Mincho" w:hAnsi="MS Mincho" w:cs="MS Mincho"/>
          <w:sz w:val="24"/>
          <w:szCs w:val="24"/>
        </w:rPr>
        <w:t>尺寸</w:t>
      </w:r>
      <w:r>
        <w:rPr>
          <w:rFonts w:ascii="MS Mincho" w:eastAsia="MS Mincho" w:hAnsi="MS Mincho" w:cs="MS Mincho" w:hint="eastAsia"/>
          <w:sz w:val="24"/>
          <w:szCs w:val="24"/>
        </w:rPr>
        <w:t>需要根据活</w:t>
      </w:r>
      <w:r>
        <w:rPr>
          <w:rFonts w:ascii="宋体" w:hAnsi="宋体" w:cs="宋体"/>
          <w:sz w:val="24"/>
          <w:szCs w:val="24"/>
        </w:rPr>
        <w:t>动时</w:t>
      </w:r>
      <w:r>
        <w:rPr>
          <w:rFonts w:ascii="MS Mincho" w:eastAsia="MS Mincho" w:hAnsi="MS Mincho" w:cs="MS Mincho" w:hint="eastAsia"/>
          <w:sz w:val="24"/>
          <w:szCs w:val="24"/>
        </w:rPr>
        <w:t>候</w:t>
      </w:r>
      <w:r>
        <w:rPr>
          <w:rFonts w:ascii="宋体" w:hAnsi="宋体" w:cs="宋体"/>
          <w:sz w:val="24"/>
          <w:szCs w:val="24"/>
        </w:rPr>
        <w:t>电脑</w:t>
      </w:r>
      <w:r>
        <w:rPr>
          <w:rFonts w:ascii="MS Mincho" w:eastAsia="MS Mincho" w:hAnsi="MS Mincho" w:cs="MS Mincho" w:hint="eastAsia"/>
          <w:sz w:val="24"/>
          <w:szCs w:val="24"/>
        </w:rPr>
        <w:t>的屏幕分辨率做，大小不要超</w:t>
      </w:r>
      <w:r>
        <w:rPr>
          <w:rFonts w:ascii="宋体" w:hAnsi="宋体" w:cs="宋体"/>
          <w:sz w:val="24"/>
          <w:szCs w:val="24"/>
        </w:rPr>
        <w:t>过</w:t>
      </w:r>
      <w:r>
        <w:rPr>
          <w:rFonts w:ascii="MS Mincho" w:eastAsia="MS Mincho" w:hAnsi="MS Mincho" w:cs="MS Mincho" w:hint="eastAsia"/>
          <w:sz w:val="24"/>
          <w:szCs w:val="24"/>
        </w:rPr>
        <w:t>500k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171825"/>
            <wp:effectExtent l="19050" t="0" r="0" b="0"/>
            <wp:docPr id="8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2.19.5.</w:t>
      </w:r>
      <w:r>
        <w:rPr>
          <w:rFonts w:asciiTheme="minorEastAsia" w:hAnsiTheme="minorEastAsia" w:hint="eastAsia"/>
          <w:sz w:val="24"/>
          <w:szCs w:val="24"/>
        </w:rPr>
        <w:t>对接</w:t>
      </w:r>
      <w:r>
        <w:rPr>
          <w:rFonts w:ascii="MS Mincho" w:eastAsia="MS Mincho" w:hAnsi="MS Mincho" w:cs="MS Mincho"/>
          <w:sz w:val="24"/>
          <w:szCs w:val="24"/>
        </w:rPr>
        <w:t>公众号</w:t>
      </w:r>
      <w:r>
        <w:rPr>
          <w:rFonts w:asciiTheme="minorEastAsia" w:hAnsiTheme="minorEastAsia" w:hint="eastAsia"/>
          <w:sz w:val="24"/>
          <w:szCs w:val="24"/>
        </w:rPr>
        <w:t>设置</w:t>
      </w:r>
      <w:r>
        <w:rPr>
          <w:rFonts w:ascii="MS Mincho" w:eastAsia="MS Mincho" w:hAnsi="MS Mincho" w:cs="MS Mincho"/>
          <w:sz w:val="24"/>
          <w:szCs w:val="24"/>
        </w:rPr>
        <w:t>（只有需要使用</w:t>
      </w:r>
      <w:r>
        <w:rPr>
          <w:rFonts w:asciiTheme="minorEastAsia" w:hAnsiTheme="minorEastAsia" w:hint="eastAsia"/>
          <w:sz w:val="24"/>
          <w:szCs w:val="24"/>
        </w:rPr>
        <w:t>红</w:t>
      </w:r>
      <w:r>
        <w:rPr>
          <w:rFonts w:ascii="MS Mincho" w:eastAsia="MS Mincho" w:hAnsi="MS Mincho" w:cs="MS Mincho"/>
          <w:sz w:val="24"/>
          <w:szCs w:val="24"/>
        </w:rPr>
        <w:t>包雨的用</w:t>
      </w:r>
      <w:r>
        <w:rPr>
          <w:rFonts w:asciiTheme="minorEastAsia" w:hAnsiTheme="minorEastAsia" w:hint="eastAsia"/>
          <w:sz w:val="24"/>
          <w:szCs w:val="24"/>
        </w:rPr>
        <w:t>户</w:t>
      </w:r>
      <w:r>
        <w:rPr>
          <w:rFonts w:ascii="MS Mincho" w:eastAsia="MS Mincho" w:hAnsi="MS Mincho" w:cs="MS Mincho"/>
          <w:sz w:val="24"/>
          <w:szCs w:val="24"/>
        </w:rPr>
        <w:t>，必</w:t>
      </w:r>
      <w:r>
        <w:rPr>
          <w:rFonts w:asciiTheme="minorEastAsia" w:hAnsiTheme="minorEastAsia" w:hint="eastAsia"/>
          <w:sz w:val="24"/>
          <w:szCs w:val="24"/>
        </w:rPr>
        <w:t>须设</w:t>
      </w:r>
      <w:r>
        <w:rPr>
          <w:rFonts w:ascii="MS Mincho" w:eastAsia="MS Mincho" w:hAnsi="MS Mincho" w:cs="MS Mincho"/>
          <w:sz w:val="24"/>
          <w:szCs w:val="24"/>
        </w:rPr>
        <w:t>置）</w:t>
      </w:r>
    </w:p>
    <w:p w:rsidR="00874134" w:rsidRDefault="007F1A39">
      <w:pPr>
        <w:pStyle w:val="11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1028700"/>
            <wp:effectExtent l="19050" t="0" r="9525" b="0"/>
            <wp:docPr id="7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对接设置如需要对接自己公众号，直接点击页面</w:t>
      </w:r>
      <w:r>
        <w:rPr>
          <w:rFonts w:asciiTheme="minorEastAsia" w:hAnsiTheme="minorEastAsia" w:hint="eastAsia"/>
          <w:sz w:val="24"/>
          <w:szCs w:val="24"/>
        </w:rPr>
        <w:t>off</w:t>
      </w:r>
      <w:r>
        <w:rPr>
          <w:rFonts w:asciiTheme="minorEastAsia" w:hAnsiTheme="minorEastAsia" w:hint="eastAsia"/>
          <w:sz w:val="24"/>
          <w:szCs w:val="24"/>
        </w:rPr>
        <w:t>按钮，开启帮助操作，按照出现帮助说明完成操作即可。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733800"/>
            <wp:effectExtent l="19050" t="0" r="9525" b="0"/>
            <wp:docPr id="7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微信支付设置，是和红包雨相关的一些设置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219325"/>
            <wp:effectExtent l="19050" t="0" r="0" b="0"/>
            <wp:docPr id="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0"/>
          <w:numId w:val="1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41" w:name="_Toc8630690"/>
      <w:r>
        <w:rPr>
          <w:rFonts w:asciiTheme="minorEastAsia" w:hAnsiTheme="minorEastAsia" w:hint="eastAsia"/>
          <w:sz w:val="24"/>
          <w:szCs w:val="24"/>
        </w:rPr>
        <w:t>附件</w:t>
      </w:r>
      <w:bookmarkEnd w:id="41"/>
    </w:p>
    <w:p w:rsidR="00874134" w:rsidRDefault="007F1A39">
      <w:pPr>
        <w:pStyle w:val="11"/>
        <w:numPr>
          <w:ilvl w:val="1"/>
          <w:numId w:val="1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42" w:name="_Toc8630691"/>
      <w:r>
        <w:rPr>
          <w:rFonts w:asciiTheme="minorEastAsia" w:hAnsiTheme="minorEastAsia" w:hint="eastAsia"/>
          <w:sz w:val="24"/>
          <w:szCs w:val="24"/>
        </w:rPr>
        <w:t>公众号对接设置</w:t>
      </w:r>
      <w:bookmarkEnd w:id="42"/>
    </w:p>
    <w:p w:rsidR="00874134" w:rsidRDefault="007F1A39">
      <w:pPr>
        <w:spacing w:line="360" w:lineRule="auto"/>
        <w:ind w:leftChars="164" w:left="361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公众号对接一共有两个步骤：</w:t>
      </w:r>
      <w:r>
        <w:rPr>
          <w:rFonts w:asciiTheme="minorEastAsia" w:hAnsiTheme="minorEastAsia"/>
          <w:sz w:val="24"/>
          <w:szCs w:val="24"/>
        </w:rPr>
        <w:br/>
      </w:r>
      <w:r>
        <w:rPr>
          <w:rFonts w:asciiTheme="minorEastAsia" w:hAnsiTheme="minorEastAsia" w:hint="eastAsia"/>
          <w:sz w:val="24"/>
          <w:szCs w:val="24"/>
        </w:rPr>
        <w:t>在现场活动的后台上传二维码；在公众号的后台设置自动回复。</w:t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更换现场活动二维码</w:t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登陆微信公众平台</w:t>
      </w:r>
      <w:r>
        <w:rPr>
          <w:rFonts w:asciiTheme="minorEastAsia" w:hAnsiTheme="minorEastAsia" w:hint="eastAsia"/>
          <w:sz w:val="24"/>
          <w:szCs w:val="24"/>
        </w:rPr>
        <w:t xml:space="preserve">  </w:t>
      </w:r>
      <w:hyperlink r:id="rId115" w:history="1">
        <w:r>
          <w:rPr>
            <w:rStyle w:val="ad"/>
            <w:rFonts w:asciiTheme="minorEastAsia" w:hAnsiTheme="minorEastAsia"/>
            <w:sz w:val="24"/>
            <w:szCs w:val="24"/>
          </w:rPr>
          <w:t>https://mp.weixin.qq.com/</w:t>
        </w:r>
      </w:hyperlink>
      <w:r>
        <w:rPr>
          <w:rFonts w:asciiTheme="minorEastAsia" w:hAnsiTheme="minorEastAsia" w:hint="eastAsia"/>
          <w:sz w:val="24"/>
          <w:szCs w:val="24"/>
        </w:rPr>
        <w:t xml:space="preserve">  </w:t>
      </w:r>
      <w:r>
        <w:rPr>
          <w:rFonts w:asciiTheme="minorEastAsia" w:hAnsiTheme="minorEastAsia" w:hint="eastAsia"/>
          <w:sz w:val="24"/>
          <w:szCs w:val="24"/>
        </w:rPr>
        <w:t>打开以上网址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772025" cy="3990975"/>
            <wp:effectExtent l="19050" t="0" r="9525" b="0"/>
            <wp:docPr id="59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让公众号管理员扫码通过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895600" cy="2486025"/>
            <wp:effectExtent l="19050" t="0" r="0" b="0"/>
            <wp:docPr id="56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 descr="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找到公众号设置按钮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505325" cy="3686175"/>
            <wp:effectExtent l="19050" t="0" r="9525" b="0"/>
            <wp:docPr id="55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点击头像下方的二维码图标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971800"/>
            <wp:effectExtent l="19050" t="0" r="0" b="0"/>
            <wp:docPr id="51" name="图片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 descr="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874134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下载</w:t>
      </w:r>
      <w:r>
        <w:rPr>
          <w:rFonts w:asciiTheme="minorEastAsia" w:hAnsiTheme="minorEastAsia" w:hint="eastAsia"/>
          <w:sz w:val="24"/>
          <w:szCs w:val="24"/>
        </w:rPr>
        <w:t xml:space="preserve">15cm </w:t>
      </w:r>
      <w:r>
        <w:rPr>
          <w:rFonts w:asciiTheme="minorEastAsia" w:hAnsiTheme="minorEastAsia" w:hint="eastAsia"/>
          <w:sz w:val="24"/>
          <w:szCs w:val="24"/>
        </w:rPr>
        <w:t>的二维码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781550" cy="3324225"/>
            <wp:effectExtent l="19050" t="0" r="0" b="0"/>
            <wp:docPr id="36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在现场活动后台上传下载的二维码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，点击保存确认即可。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143250"/>
            <wp:effectExtent l="19050" t="0" r="9525" b="0"/>
            <wp:docPr id="35" name="图片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2"/>
          <w:numId w:val="1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公众号设置自动回复</w:t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点击公众号左侧菜单的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自动回复按钮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57800" cy="2686050"/>
            <wp:effectExtent l="19050" t="0" r="0" b="0"/>
            <wp:docPr id="34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 descr="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在被关注回复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文字编辑框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当中输入以下内容</w:t>
      </w:r>
    </w:p>
    <w:p w:rsidR="00874134" w:rsidRDefault="007F1A39">
      <w:pPr>
        <w:pStyle w:val="11"/>
        <w:spacing w:line="360" w:lineRule="auto"/>
        <w:ind w:left="360" w:firstLineChars="0" w:firstLine="0"/>
        <w:rPr>
          <w:rFonts w:ascii="Microsoft YaHei UI" w:eastAsia="Microsoft YaHei UI" w:hAnsi="Microsoft YaHei UI"/>
          <w:color w:val="35353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&lt;a href="http://xc.wxmiao.com/mobile/qiandao.php?vcode=5b486b562b3cc"&gt;</w:t>
      </w:r>
      <w:r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点击此处参与活动</w:t>
      </w:r>
      <w:r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&lt;/a&gt;</w:t>
      </w:r>
    </w:p>
    <w:p w:rsidR="00874134" w:rsidRDefault="007F1A39">
      <w:pPr>
        <w:pStyle w:val="11"/>
        <w:spacing w:line="360" w:lineRule="auto"/>
        <w:ind w:left="360" w:firstLineChars="0" w:firstLine="0"/>
        <w:rPr>
          <w:rFonts w:ascii="Microsoft YaHei UI" w:eastAsia="Microsoft YaHei UI" w:hAnsi="Microsoft YaHei UI"/>
          <w:color w:val="353535"/>
          <w:sz w:val="12"/>
          <w:szCs w:val="12"/>
          <w:shd w:val="clear" w:color="auto" w:fill="FFFFFF"/>
        </w:rPr>
      </w:pPr>
      <w:r>
        <w:rPr>
          <w:rFonts w:ascii="Microsoft YaHei UI" w:eastAsia="Microsoft YaHei UI" w:hAnsi="Microsoft YaHei UI"/>
          <w:noProof/>
          <w:color w:val="353535"/>
          <w:sz w:val="12"/>
          <w:szCs w:val="12"/>
          <w:shd w:val="clear" w:color="auto" w:fill="FFFFFF"/>
        </w:rPr>
        <w:drawing>
          <wp:inline distT="0" distB="0" distL="0" distR="0">
            <wp:extent cx="5267325" cy="2362200"/>
            <wp:effectExtent l="19050" t="0" r="9525" b="0"/>
            <wp:docPr id="33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 descr="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在现场活动后台首页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找到签到的链接。把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被关注回复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文字编辑框中刚才粘贴的内容中双引号内的链接部分</w:t>
      </w:r>
      <w:r>
        <w:rPr>
          <w:rFonts w:asciiTheme="minorEastAsia" w:hAnsiTheme="minorEastAsia" w:hint="eastAsia"/>
          <w:b/>
          <w:color w:val="4F81BD" w:themeColor="accent1"/>
          <w:sz w:val="24"/>
          <w:szCs w:val="24"/>
        </w:rPr>
        <w:t>替换成签到链接</w:t>
      </w:r>
      <w:r>
        <w:rPr>
          <w:rFonts w:asciiTheme="minorEastAsia" w:hAnsiTheme="minorEastAsia" w:hint="eastAsia"/>
          <w:sz w:val="24"/>
          <w:szCs w:val="24"/>
        </w:rPr>
        <w:t>。然后点击保存。</w:t>
      </w:r>
    </w:p>
    <w:p w:rsidR="00874134" w:rsidRDefault="007F1A39">
      <w:pPr>
        <w:pStyle w:val="11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1543050"/>
            <wp:effectExtent l="19050" t="0" r="9525" b="0"/>
            <wp:docPr id="30" name="图片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添加关键词回复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点击关键词回复按钮</w:t>
      </w:r>
    </w:p>
    <w:p w:rsidR="00874134" w:rsidRDefault="007F1A39">
      <w:pPr>
        <w:pStyle w:val="11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933575"/>
            <wp:effectExtent l="19050" t="0" r="9525" b="0"/>
            <wp:docPr id="29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 descr="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874134">
      <w:pPr>
        <w:pStyle w:val="11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规则名称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和关键词都写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签到</w:t>
      </w:r>
      <w:r>
        <w:rPr>
          <w:rFonts w:asciiTheme="minorEastAsia" w:hAnsiTheme="minorEastAsia" w:hint="eastAsia"/>
          <w:sz w:val="24"/>
          <w:szCs w:val="24"/>
        </w:rPr>
        <w:t xml:space="preserve">  </w:t>
      </w:r>
      <w:r>
        <w:rPr>
          <w:rFonts w:asciiTheme="minorEastAsia" w:hAnsiTheme="minorEastAsia" w:hint="eastAsia"/>
          <w:sz w:val="24"/>
          <w:szCs w:val="24"/>
        </w:rPr>
        <w:t>。然后点击回复内容边上的加号图标，选择文字。</w:t>
      </w:r>
    </w:p>
    <w:p w:rsidR="00874134" w:rsidRDefault="007F1A3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876550"/>
            <wp:effectExtent l="19050" t="0" r="9525" b="0"/>
            <wp:docPr id="27" name="图片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将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被关注回复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文字编辑框中刚才粘贴的内容复制粘贴到此处，点击确定，然后保存即可</w:t>
      </w: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 w:hint="eastAsia"/>
          <w:sz w:val="24"/>
          <w:szCs w:val="24"/>
        </w:rPr>
        <w:t>未提到的项选默认值即可</w:t>
      </w:r>
      <w:r>
        <w:rPr>
          <w:rFonts w:asciiTheme="minorEastAsia" w:hAnsiTheme="minorEastAsia" w:hint="eastAsia"/>
          <w:sz w:val="24"/>
          <w:szCs w:val="24"/>
        </w:rPr>
        <w:t>)</w:t>
      </w:r>
    </w:p>
    <w:p w:rsidR="00874134" w:rsidRDefault="007F1A39">
      <w:pPr>
        <w:pStyle w:val="11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228975"/>
            <wp:effectExtent l="19050" t="0" r="9525" b="0"/>
            <wp:docPr id="24" name="图片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 descr="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134" w:rsidRDefault="007F1A39">
      <w:pPr>
        <w:pStyle w:val="11"/>
        <w:numPr>
          <w:ilvl w:val="3"/>
          <w:numId w:val="1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到公众号中回复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签到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，测试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是否会有签到链接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的自动回复。</w:t>
      </w:r>
    </w:p>
    <w:sectPr w:rsidR="00874134" w:rsidSect="00874134">
      <w:footerReference w:type="default" r:id="rId128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1A39" w:rsidRDefault="007F1A39" w:rsidP="00874134">
      <w:pPr>
        <w:spacing w:after="0" w:line="240" w:lineRule="auto"/>
      </w:pPr>
      <w:r>
        <w:separator/>
      </w:r>
    </w:p>
  </w:endnote>
  <w:endnote w:type="continuationSeparator" w:id="0">
    <w:p w:rsidR="007F1A39" w:rsidRDefault="007F1A39" w:rsidP="00874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altName w:val="Microsoft YaHei UI Light"/>
    <w:charset w:val="50"/>
    <w:family w:val="auto"/>
    <w:pitch w:val="default"/>
    <w:sig w:usb0="00000000" w:usb1="00000000" w:usb2="00000010" w:usb3="00000000" w:csb0="003E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icrosoft YaHei UI">
    <w:altName w:val="微软雅黑"/>
    <w:charset w:val="86"/>
    <w:family w:val="swiss"/>
    <w:pitch w:val="default"/>
    <w:sig w:usb0="00000000" w:usb1="2ACF3C50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74134" w:rsidRDefault="00874134">
    <w:pPr>
      <w:pStyle w:val="a6"/>
      <w:jc w:val="right"/>
    </w:pPr>
    <w:r w:rsidRPr="00874134">
      <w:fldChar w:fldCharType="begin"/>
    </w:r>
    <w:r w:rsidR="007F1A39">
      <w:instrText>PAGE   \* MERGEFORMAT</w:instrText>
    </w:r>
    <w:r w:rsidRPr="00874134">
      <w:fldChar w:fldCharType="separate"/>
    </w:r>
    <w:r w:rsidR="00B02B15" w:rsidRPr="00B02B15">
      <w:rPr>
        <w:noProof/>
        <w:lang w:val="zh-CN"/>
      </w:rPr>
      <w:t>39</w:t>
    </w:r>
    <w:r>
      <w:rPr>
        <w:lang w:val="zh-CN"/>
      </w:rPr>
      <w:fldChar w:fldCharType="end"/>
    </w:r>
  </w:p>
  <w:p w:rsidR="00874134" w:rsidRDefault="00874134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1A39" w:rsidRDefault="007F1A39" w:rsidP="00874134">
      <w:pPr>
        <w:spacing w:after="0" w:line="240" w:lineRule="auto"/>
      </w:pPr>
      <w:r>
        <w:separator/>
      </w:r>
    </w:p>
  </w:footnote>
  <w:footnote w:type="continuationSeparator" w:id="0">
    <w:p w:rsidR="007F1A39" w:rsidRDefault="007F1A39" w:rsidP="00874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15A48"/>
    <w:multiLevelType w:val="multilevel"/>
    <w:tmpl w:val="09D15A4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85F69"/>
    <w:rsid w:val="00005456"/>
    <w:rsid w:val="00013120"/>
    <w:rsid w:val="000171F3"/>
    <w:rsid w:val="00021AB8"/>
    <w:rsid w:val="00035CC2"/>
    <w:rsid w:val="000432BF"/>
    <w:rsid w:val="000446B9"/>
    <w:rsid w:val="000548F5"/>
    <w:rsid w:val="00055E76"/>
    <w:rsid w:val="0005628B"/>
    <w:rsid w:val="00056B47"/>
    <w:rsid w:val="000576BD"/>
    <w:rsid w:val="000603C4"/>
    <w:rsid w:val="000678D4"/>
    <w:rsid w:val="000C19EA"/>
    <w:rsid w:val="000D5DED"/>
    <w:rsid w:val="000D64DB"/>
    <w:rsid w:val="000E0E83"/>
    <w:rsid w:val="000E32C8"/>
    <w:rsid w:val="000F0B20"/>
    <w:rsid w:val="000F4E3F"/>
    <w:rsid w:val="000F5A53"/>
    <w:rsid w:val="000F5B5F"/>
    <w:rsid w:val="001070AE"/>
    <w:rsid w:val="00115B8A"/>
    <w:rsid w:val="001309EE"/>
    <w:rsid w:val="00132BC7"/>
    <w:rsid w:val="001330A7"/>
    <w:rsid w:val="00137FDB"/>
    <w:rsid w:val="001474C4"/>
    <w:rsid w:val="00153830"/>
    <w:rsid w:val="00170A2A"/>
    <w:rsid w:val="00172A4D"/>
    <w:rsid w:val="00180B9D"/>
    <w:rsid w:val="001A157B"/>
    <w:rsid w:val="001A423A"/>
    <w:rsid w:val="001A5650"/>
    <w:rsid w:val="001C339B"/>
    <w:rsid w:val="001C352D"/>
    <w:rsid w:val="001D030D"/>
    <w:rsid w:val="001D18C8"/>
    <w:rsid w:val="001D4152"/>
    <w:rsid w:val="001E3FD5"/>
    <w:rsid w:val="001E41F7"/>
    <w:rsid w:val="001E70BD"/>
    <w:rsid w:val="001F094A"/>
    <w:rsid w:val="001F1D97"/>
    <w:rsid w:val="001F2511"/>
    <w:rsid w:val="001F35D6"/>
    <w:rsid w:val="001F4BE3"/>
    <w:rsid w:val="00203FB5"/>
    <w:rsid w:val="00210053"/>
    <w:rsid w:val="002113E5"/>
    <w:rsid w:val="00216352"/>
    <w:rsid w:val="00222ED9"/>
    <w:rsid w:val="00224DE9"/>
    <w:rsid w:val="00225FBA"/>
    <w:rsid w:val="00234D6C"/>
    <w:rsid w:val="00240DA6"/>
    <w:rsid w:val="00250946"/>
    <w:rsid w:val="00253BD3"/>
    <w:rsid w:val="00253EDA"/>
    <w:rsid w:val="00257521"/>
    <w:rsid w:val="00265F07"/>
    <w:rsid w:val="00270136"/>
    <w:rsid w:val="00281C2C"/>
    <w:rsid w:val="00283244"/>
    <w:rsid w:val="00295BF2"/>
    <w:rsid w:val="002A206B"/>
    <w:rsid w:val="002A3A83"/>
    <w:rsid w:val="002A596E"/>
    <w:rsid w:val="002C490D"/>
    <w:rsid w:val="002C6F76"/>
    <w:rsid w:val="002D4ABD"/>
    <w:rsid w:val="002D6612"/>
    <w:rsid w:val="002D7095"/>
    <w:rsid w:val="002E41FF"/>
    <w:rsid w:val="002E598F"/>
    <w:rsid w:val="00301E63"/>
    <w:rsid w:val="00307BDF"/>
    <w:rsid w:val="00310101"/>
    <w:rsid w:val="0031453E"/>
    <w:rsid w:val="0033111D"/>
    <w:rsid w:val="0033370E"/>
    <w:rsid w:val="00341415"/>
    <w:rsid w:val="00342BE9"/>
    <w:rsid w:val="003553FE"/>
    <w:rsid w:val="0036146F"/>
    <w:rsid w:val="003630BC"/>
    <w:rsid w:val="00363573"/>
    <w:rsid w:val="0037086F"/>
    <w:rsid w:val="003768BC"/>
    <w:rsid w:val="00384624"/>
    <w:rsid w:val="00385954"/>
    <w:rsid w:val="00385E9D"/>
    <w:rsid w:val="00386DBB"/>
    <w:rsid w:val="003A0160"/>
    <w:rsid w:val="003A395C"/>
    <w:rsid w:val="003A4283"/>
    <w:rsid w:val="003A72C8"/>
    <w:rsid w:val="003B2C27"/>
    <w:rsid w:val="003C212A"/>
    <w:rsid w:val="003C2C72"/>
    <w:rsid w:val="003C4024"/>
    <w:rsid w:val="003C6A9E"/>
    <w:rsid w:val="003D249B"/>
    <w:rsid w:val="003D2567"/>
    <w:rsid w:val="003D7086"/>
    <w:rsid w:val="003E1CD2"/>
    <w:rsid w:val="003F0F6D"/>
    <w:rsid w:val="003F3453"/>
    <w:rsid w:val="003F5867"/>
    <w:rsid w:val="003F663F"/>
    <w:rsid w:val="00402A3C"/>
    <w:rsid w:val="00411589"/>
    <w:rsid w:val="004148A8"/>
    <w:rsid w:val="00421F2C"/>
    <w:rsid w:val="00423A18"/>
    <w:rsid w:val="00430C95"/>
    <w:rsid w:val="00431F4A"/>
    <w:rsid w:val="00441A6C"/>
    <w:rsid w:val="00443029"/>
    <w:rsid w:val="00454BEB"/>
    <w:rsid w:val="004703A1"/>
    <w:rsid w:val="0047103A"/>
    <w:rsid w:val="0047270B"/>
    <w:rsid w:val="00487091"/>
    <w:rsid w:val="00487B08"/>
    <w:rsid w:val="00490DCC"/>
    <w:rsid w:val="004A43F9"/>
    <w:rsid w:val="004B035C"/>
    <w:rsid w:val="004B1101"/>
    <w:rsid w:val="004C32EE"/>
    <w:rsid w:val="004C4C29"/>
    <w:rsid w:val="004C732F"/>
    <w:rsid w:val="004D0792"/>
    <w:rsid w:val="004D4BD7"/>
    <w:rsid w:val="004D67A3"/>
    <w:rsid w:val="004D70A6"/>
    <w:rsid w:val="004E0E95"/>
    <w:rsid w:val="00511EF5"/>
    <w:rsid w:val="005128EF"/>
    <w:rsid w:val="005227C9"/>
    <w:rsid w:val="0052574C"/>
    <w:rsid w:val="00530395"/>
    <w:rsid w:val="005323E8"/>
    <w:rsid w:val="00540E3A"/>
    <w:rsid w:val="00543776"/>
    <w:rsid w:val="00552EA2"/>
    <w:rsid w:val="005538D8"/>
    <w:rsid w:val="005635C5"/>
    <w:rsid w:val="0056362D"/>
    <w:rsid w:val="00575092"/>
    <w:rsid w:val="005758B9"/>
    <w:rsid w:val="005759E2"/>
    <w:rsid w:val="005774DD"/>
    <w:rsid w:val="005915AA"/>
    <w:rsid w:val="005A28CD"/>
    <w:rsid w:val="005B5A13"/>
    <w:rsid w:val="005B7361"/>
    <w:rsid w:val="005D427F"/>
    <w:rsid w:val="005D4D9B"/>
    <w:rsid w:val="005E1772"/>
    <w:rsid w:val="00600DE3"/>
    <w:rsid w:val="006036BE"/>
    <w:rsid w:val="00613324"/>
    <w:rsid w:val="006153E1"/>
    <w:rsid w:val="006214B0"/>
    <w:rsid w:val="00621C74"/>
    <w:rsid w:val="006228CC"/>
    <w:rsid w:val="00635BDC"/>
    <w:rsid w:val="00641718"/>
    <w:rsid w:val="0064254E"/>
    <w:rsid w:val="006505BB"/>
    <w:rsid w:val="006556B0"/>
    <w:rsid w:val="00662ED6"/>
    <w:rsid w:val="006655B0"/>
    <w:rsid w:val="00666CBB"/>
    <w:rsid w:val="0067056C"/>
    <w:rsid w:val="006731DE"/>
    <w:rsid w:val="00685F69"/>
    <w:rsid w:val="00693DB8"/>
    <w:rsid w:val="00693E18"/>
    <w:rsid w:val="006A2824"/>
    <w:rsid w:val="006A2C5F"/>
    <w:rsid w:val="006B341B"/>
    <w:rsid w:val="006B5A43"/>
    <w:rsid w:val="006C45EC"/>
    <w:rsid w:val="006C5030"/>
    <w:rsid w:val="006D629D"/>
    <w:rsid w:val="006F0CBF"/>
    <w:rsid w:val="006F0CC3"/>
    <w:rsid w:val="00720A7A"/>
    <w:rsid w:val="00720EA4"/>
    <w:rsid w:val="00726907"/>
    <w:rsid w:val="00726AC5"/>
    <w:rsid w:val="00727442"/>
    <w:rsid w:val="007301F1"/>
    <w:rsid w:val="007336CA"/>
    <w:rsid w:val="00737785"/>
    <w:rsid w:val="007506FD"/>
    <w:rsid w:val="00751356"/>
    <w:rsid w:val="00751A09"/>
    <w:rsid w:val="00773A0D"/>
    <w:rsid w:val="00795AF2"/>
    <w:rsid w:val="007A5B2D"/>
    <w:rsid w:val="007A67DB"/>
    <w:rsid w:val="007B6EF4"/>
    <w:rsid w:val="007C0D09"/>
    <w:rsid w:val="007C1799"/>
    <w:rsid w:val="007C21D7"/>
    <w:rsid w:val="007C4469"/>
    <w:rsid w:val="007D384A"/>
    <w:rsid w:val="007D4CD6"/>
    <w:rsid w:val="007E1B68"/>
    <w:rsid w:val="007E2611"/>
    <w:rsid w:val="007E6D4D"/>
    <w:rsid w:val="007F1A39"/>
    <w:rsid w:val="00801BCD"/>
    <w:rsid w:val="008138D3"/>
    <w:rsid w:val="00813BD1"/>
    <w:rsid w:val="008173C0"/>
    <w:rsid w:val="00822947"/>
    <w:rsid w:val="00837F85"/>
    <w:rsid w:val="00844510"/>
    <w:rsid w:val="008470C3"/>
    <w:rsid w:val="00862D56"/>
    <w:rsid w:val="00873726"/>
    <w:rsid w:val="00874134"/>
    <w:rsid w:val="00877652"/>
    <w:rsid w:val="0088073D"/>
    <w:rsid w:val="00892132"/>
    <w:rsid w:val="008A7E21"/>
    <w:rsid w:val="008B0746"/>
    <w:rsid w:val="008B415E"/>
    <w:rsid w:val="008D2A22"/>
    <w:rsid w:val="008E74C0"/>
    <w:rsid w:val="008F29A0"/>
    <w:rsid w:val="008F32EA"/>
    <w:rsid w:val="008F6D62"/>
    <w:rsid w:val="00911E85"/>
    <w:rsid w:val="00923AFC"/>
    <w:rsid w:val="009307F9"/>
    <w:rsid w:val="009424E5"/>
    <w:rsid w:val="00950ADC"/>
    <w:rsid w:val="009513FB"/>
    <w:rsid w:val="00973C83"/>
    <w:rsid w:val="00974304"/>
    <w:rsid w:val="00980AD4"/>
    <w:rsid w:val="00983547"/>
    <w:rsid w:val="009913A6"/>
    <w:rsid w:val="009A070A"/>
    <w:rsid w:val="009A7FFB"/>
    <w:rsid w:val="009B2F2B"/>
    <w:rsid w:val="009B37B3"/>
    <w:rsid w:val="009B5F53"/>
    <w:rsid w:val="009C6EB8"/>
    <w:rsid w:val="009D09B2"/>
    <w:rsid w:val="009F18E9"/>
    <w:rsid w:val="009F7859"/>
    <w:rsid w:val="00A01ACE"/>
    <w:rsid w:val="00A03F22"/>
    <w:rsid w:val="00A103CA"/>
    <w:rsid w:val="00A1787E"/>
    <w:rsid w:val="00A4215F"/>
    <w:rsid w:val="00A53D8D"/>
    <w:rsid w:val="00A6682F"/>
    <w:rsid w:val="00A6765D"/>
    <w:rsid w:val="00A72C11"/>
    <w:rsid w:val="00A74719"/>
    <w:rsid w:val="00A74D52"/>
    <w:rsid w:val="00A85B1D"/>
    <w:rsid w:val="00A95434"/>
    <w:rsid w:val="00A965AF"/>
    <w:rsid w:val="00AA3D4D"/>
    <w:rsid w:val="00AA5FA9"/>
    <w:rsid w:val="00AA7738"/>
    <w:rsid w:val="00AB3A3E"/>
    <w:rsid w:val="00AC0336"/>
    <w:rsid w:val="00AE0823"/>
    <w:rsid w:val="00AE68E6"/>
    <w:rsid w:val="00AF3141"/>
    <w:rsid w:val="00AF3DF4"/>
    <w:rsid w:val="00AF456C"/>
    <w:rsid w:val="00AF55EF"/>
    <w:rsid w:val="00B02B15"/>
    <w:rsid w:val="00B07804"/>
    <w:rsid w:val="00B10B1B"/>
    <w:rsid w:val="00B2546B"/>
    <w:rsid w:val="00B314BF"/>
    <w:rsid w:val="00B4721C"/>
    <w:rsid w:val="00B56994"/>
    <w:rsid w:val="00B62B74"/>
    <w:rsid w:val="00B62E16"/>
    <w:rsid w:val="00B7018A"/>
    <w:rsid w:val="00B8502A"/>
    <w:rsid w:val="00B90AAD"/>
    <w:rsid w:val="00B92D36"/>
    <w:rsid w:val="00B95960"/>
    <w:rsid w:val="00B96002"/>
    <w:rsid w:val="00BA1ACC"/>
    <w:rsid w:val="00BB2F94"/>
    <w:rsid w:val="00BC1A3A"/>
    <w:rsid w:val="00BC1E69"/>
    <w:rsid w:val="00BC55C5"/>
    <w:rsid w:val="00BC6585"/>
    <w:rsid w:val="00BD15DD"/>
    <w:rsid w:val="00BE128C"/>
    <w:rsid w:val="00BF52DC"/>
    <w:rsid w:val="00BF5DFF"/>
    <w:rsid w:val="00BF6693"/>
    <w:rsid w:val="00BF6DB2"/>
    <w:rsid w:val="00BF7997"/>
    <w:rsid w:val="00C123E5"/>
    <w:rsid w:val="00C20DF0"/>
    <w:rsid w:val="00C472B5"/>
    <w:rsid w:val="00C521DB"/>
    <w:rsid w:val="00C52439"/>
    <w:rsid w:val="00C53305"/>
    <w:rsid w:val="00C64016"/>
    <w:rsid w:val="00C67794"/>
    <w:rsid w:val="00C6791E"/>
    <w:rsid w:val="00C73965"/>
    <w:rsid w:val="00C74B24"/>
    <w:rsid w:val="00C7760C"/>
    <w:rsid w:val="00C82148"/>
    <w:rsid w:val="00C94006"/>
    <w:rsid w:val="00CC2001"/>
    <w:rsid w:val="00CD35E3"/>
    <w:rsid w:val="00CE2954"/>
    <w:rsid w:val="00CF0AE9"/>
    <w:rsid w:val="00D34F2A"/>
    <w:rsid w:val="00D36BAF"/>
    <w:rsid w:val="00D508DF"/>
    <w:rsid w:val="00D616B5"/>
    <w:rsid w:val="00D63B02"/>
    <w:rsid w:val="00D67F30"/>
    <w:rsid w:val="00D74E3A"/>
    <w:rsid w:val="00D835BA"/>
    <w:rsid w:val="00D85BBC"/>
    <w:rsid w:val="00D85E14"/>
    <w:rsid w:val="00D91B3E"/>
    <w:rsid w:val="00DA4A19"/>
    <w:rsid w:val="00DA566A"/>
    <w:rsid w:val="00DA6F54"/>
    <w:rsid w:val="00DB4E17"/>
    <w:rsid w:val="00DC09AD"/>
    <w:rsid w:val="00DC1396"/>
    <w:rsid w:val="00DE399A"/>
    <w:rsid w:val="00DF2437"/>
    <w:rsid w:val="00E04953"/>
    <w:rsid w:val="00E15012"/>
    <w:rsid w:val="00E21908"/>
    <w:rsid w:val="00E25441"/>
    <w:rsid w:val="00E32613"/>
    <w:rsid w:val="00E37336"/>
    <w:rsid w:val="00E41B3F"/>
    <w:rsid w:val="00E42DB3"/>
    <w:rsid w:val="00E665D7"/>
    <w:rsid w:val="00E67425"/>
    <w:rsid w:val="00E71850"/>
    <w:rsid w:val="00E726FE"/>
    <w:rsid w:val="00E72816"/>
    <w:rsid w:val="00E86303"/>
    <w:rsid w:val="00E87FF3"/>
    <w:rsid w:val="00EA0A41"/>
    <w:rsid w:val="00EB4B68"/>
    <w:rsid w:val="00EB60DF"/>
    <w:rsid w:val="00EC2AA5"/>
    <w:rsid w:val="00EC3E88"/>
    <w:rsid w:val="00ED6C93"/>
    <w:rsid w:val="00EE2FB7"/>
    <w:rsid w:val="00EE76A3"/>
    <w:rsid w:val="00EF26D0"/>
    <w:rsid w:val="00EF79EC"/>
    <w:rsid w:val="00F16227"/>
    <w:rsid w:val="00F16947"/>
    <w:rsid w:val="00F24653"/>
    <w:rsid w:val="00F45840"/>
    <w:rsid w:val="00F470DD"/>
    <w:rsid w:val="00F50EA0"/>
    <w:rsid w:val="00F5658A"/>
    <w:rsid w:val="00F65F09"/>
    <w:rsid w:val="00F71FDF"/>
    <w:rsid w:val="00F73637"/>
    <w:rsid w:val="00F82482"/>
    <w:rsid w:val="00F8500A"/>
    <w:rsid w:val="00F95D50"/>
    <w:rsid w:val="00FA6299"/>
    <w:rsid w:val="00FA736B"/>
    <w:rsid w:val="00FB4425"/>
    <w:rsid w:val="00FB6FE3"/>
    <w:rsid w:val="00FC0733"/>
    <w:rsid w:val="00FC2665"/>
    <w:rsid w:val="00FC4346"/>
    <w:rsid w:val="00FC6DDC"/>
    <w:rsid w:val="00FD57BF"/>
    <w:rsid w:val="00FE4A94"/>
    <w:rsid w:val="00FF06FD"/>
    <w:rsid w:val="00FF516F"/>
    <w:rsid w:val="00FF580A"/>
    <w:rsid w:val="00FF736F"/>
    <w:rsid w:val="1F0A1EEE"/>
    <w:rsid w:val="5EA52B54"/>
    <w:rsid w:val="66F416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宋体" w:hAnsi="Cambria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/>
    <w:lsdException w:name="toc 4" w:semiHidden="0" w:uiPriority="39" w:qFormat="1"/>
    <w:lsdException w:name="toc 5" w:semiHidden="0" w:uiPriority="39" w:qFormat="1"/>
    <w:lsdException w:name="toc 6" w:semiHidden="0" w:uiPriority="39" w:qFormat="1"/>
    <w:lsdException w:name="toc 7" w:semiHidden="0" w:uiPriority="39" w:qFormat="1"/>
    <w:lsdException w:name="toc 8" w:semiHidden="0" w:uiPriority="39" w:qFormat="1"/>
    <w:lsdException w:name="toc 9" w:semiHidden="0" w:uiPriority="39" w:qFormat="1"/>
    <w:lsdException w:name="header" w:semiHidden="0" w:qFormat="1"/>
    <w:lsdException w:name="footer" w:semiHidden="0" w:qFormat="1"/>
    <w:lsdException w:name="caption" w:uiPriority="35" w:qFormat="1"/>
    <w:lsdException w:name="line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uiPriority="5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4134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874134"/>
    <w:pPr>
      <w:keepNext/>
      <w:keepLines/>
      <w:spacing w:before="480" w:after="0"/>
      <w:outlineLvl w:val="0"/>
    </w:pPr>
    <w:rPr>
      <w:rFonts w:ascii="Calibri" w:hAnsi="Calibri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4134"/>
    <w:pPr>
      <w:keepNext/>
      <w:keepLines/>
      <w:spacing w:before="200" w:after="0"/>
      <w:outlineLvl w:val="1"/>
    </w:pPr>
    <w:rPr>
      <w:rFonts w:ascii="Calibri" w:hAnsi="Calibri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4134"/>
    <w:pPr>
      <w:keepNext/>
      <w:keepLines/>
      <w:spacing w:before="200" w:after="0"/>
      <w:outlineLvl w:val="2"/>
    </w:pPr>
    <w:rPr>
      <w:rFonts w:ascii="Calibri" w:hAnsi="Calibri"/>
      <w:b/>
      <w:bCs/>
      <w:color w:val="4F81BD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4134"/>
    <w:pPr>
      <w:keepNext/>
      <w:keepLines/>
      <w:spacing w:before="200" w:after="0"/>
      <w:outlineLvl w:val="3"/>
    </w:pPr>
    <w:rPr>
      <w:rFonts w:ascii="Calibri" w:hAnsi="Calibri"/>
      <w:b/>
      <w:bCs/>
      <w:i/>
      <w:iCs/>
      <w:color w:val="4F81BD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4134"/>
    <w:pPr>
      <w:keepNext/>
      <w:keepLines/>
      <w:spacing w:before="200" w:after="0"/>
      <w:outlineLvl w:val="4"/>
    </w:pPr>
    <w:rPr>
      <w:rFonts w:ascii="Calibri" w:hAnsi="Calibri"/>
      <w:color w:val="243F60"/>
    </w:rPr>
  </w:style>
  <w:style w:type="paragraph" w:styleId="6">
    <w:name w:val="heading 6"/>
    <w:basedOn w:val="a"/>
    <w:next w:val="a"/>
    <w:link w:val="6Char"/>
    <w:uiPriority w:val="9"/>
    <w:unhideWhenUsed/>
    <w:qFormat/>
    <w:rsid w:val="00874134"/>
    <w:pPr>
      <w:keepNext/>
      <w:keepLines/>
      <w:spacing w:before="200" w:after="0"/>
      <w:outlineLvl w:val="5"/>
    </w:pPr>
    <w:rPr>
      <w:rFonts w:ascii="Calibri" w:hAnsi="Calibri"/>
      <w:i/>
      <w:iCs/>
      <w:color w:val="243F60"/>
    </w:rPr>
  </w:style>
  <w:style w:type="paragraph" w:styleId="7">
    <w:name w:val="heading 7"/>
    <w:basedOn w:val="a"/>
    <w:next w:val="a"/>
    <w:link w:val="7Char"/>
    <w:uiPriority w:val="9"/>
    <w:unhideWhenUsed/>
    <w:qFormat/>
    <w:rsid w:val="00874134"/>
    <w:pPr>
      <w:keepNext/>
      <w:keepLines/>
      <w:spacing w:before="200" w:after="0"/>
      <w:outlineLvl w:val="6"/>
    </w:pPr>
    <w:rPr>
      <w:rFonts w:ascii="Calibri" w:hAnsi="Calibri"/>
      <w:i/>
      <w:iCs/>
      <w:color w:val="404040"/>
    </w:rPr>
  </w:style>
  <w:style w:type="paragraph" w:styleId="8">
    <w:name w:val="heading 8"/>
    <w:basedOn w:val="a"/>
    <w:next w:val="a"/>
    <w:link w:val="8Char"/>
    <w:uiPriority w:val="9"/>
    <w:unhideWhenUsed/>
    <w:qFormat/>
    <w:rsid w:val="00874134"/>
    <w:pPr>
      <w:keepNext/>
      <w:keepLines/>
      <w:spacing w:before="200" w:after="0"/>
      <w:outlineLvl w:val="7"/>
    </w:pPr>
    <w:rPr>
      <w:rFonts w:ascii="Calibri" w:hAnsi="Calibri"/>
      <w:color w:val="4F81BD"/>
      <w:sz w:val="20"/>
      <w:szCs w:val="20"/>
    </w:rPr>
  </w:style>
  <w:style w:type="paragraph" w:styleId="9">
    <w:name w:val="heading 9"/>
    <w:basedOn w:val="a"/>
    <w:next w:val="a"/>
    <w:link w:val="9Char"/>
    <w:uiPriority w:val="9"/>
    <w:unhideWhenUsed/>
    <w:qFormat/>
    <w:rsid w:val="00874134"/>
    <w:pPr>
      <w:keepNext/>
      <w:keepLines/>
      <w:spacing w:before="200" w:after="0"/>
      <w:outlineLvl w:val="8"/>
    </w:pPr>
    <w:rPr>
      <w:rFonts w:ascii="Calibri" w:hAnsi="Calibri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uiPriority w:val="39"/>
    <w:unhideWhenUsed/>
    <w:qFormat/>
    <w:rsid w:val="00874134"/>
    <w:pPr>
      <w:spacing w:after="0"/>
      <w:ind w:left="1320"/>
    </w:pPr>
    <w:rPr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sid w:val="00874134"/>
    <w:pPr>
      <w:spacing w:line="240" w:lineRule="auto"/>
    </w:pPr>
    <w:rPr>
      <w:b/>
      <w:bCs/>
      <w:color w:val="4F81BD"/>
      <w:sz w:val="18"/>
      <w:szCs w:val="18"/>
    </w:rPr>
  </w:style>
  <w:style w:type="paragraph" w:styleId="50">
    <w:name w:val="toc 5"/>
    <w:basedOn w:val="a"/>
    <w:next w:val="a"/>
    <w:uiPriority w:val="39"/>
    <w:unhideWhenUsed/>
    <w:qFormat/>
    <w:rsid w:val="00874134"/>
    <w:pPr>
      <w:spacing w:after="0"/>
      <w:ind w:left="880"/>
    </w:pPr>
    <w:rPr>
      <w:sz w:val="18"/>
      <w:szCs w:val="18"/>
    </w:rPr>
  </w:style>
  <w:style w:type="paragraph" w:styleId="30">
    <w:name w:val="toc 3"/>
    <w:basedOn w:val="a"/>
    <w:next w:val="a"/>
    <w:uiPriority w:val="39"/>
    <w:unhideWhenUsed/>
    <w:rsid w:val="00874134"/>
    <w:pPr>
      <w:spacing w:after="0"/>
      <w:ind w:left="440"/>
    </w:pPr>
    <w:rPr>
      <w:i/>
      <w:iCs/>
      <w:sz w:val="20"/>
      <w:szCs w:val="20"/>
    </w:rPr>
  </w:style>
  <w:style w:type="paragraph" w:styleId="80">
    <w:name w:val="toc 8"/>
    <w:basedOn w:val="a"/>
    <w:next w:val="a"/>
    <w:uiPriority w:val="39"/>
    <w:unhideWhenUsed/>
    <w:qFormat/>
    <w:rsid w:val="00874134"/>
    <w:pPr>
      <w:spacing w:after="0"/>
      <w:ind w:left="1540"/>
    </w:pPr>
    <w:rPr>
      <w:sz w:val="18"/>
      <w:szCs w:val="18"/>
    </w:rPr>
  </w:style>
  <w:style w:type="paragraph" w:styleId="a4">
    <w:name w:val="Date"/>
    <w:basedOn w:val="a"/>
    <w:next w:val="a"/>
    <w:link w:val="Char"/>
    <w:uiPriority w:val="99"/>
    <w:unhideWhenUsed/>
    <w:qFormat/>
    <w:rsid w:val="00874134"/>
    <w:pPr>
      <w:ind w:leftChars="2500" w:left="100"/>
    </w:pPr>
  </w:style>
  <w:style w:type="paragraph" w:styleId="a5">
    <w:name w:val="Balloon Text"/>
    <w:basedOn w:val="a"/>
    <w:link w:val="Char0"/>
    <w:uiPriority w:val="99"/>
    <w:unhideWhenUsed/>
    <w:qFormat/>
    <w:rsid w:val="00874134"/>
    <w:rPr>
      <w:rFonts w:ascii="Heiti SC Light" w:eastAsia="Heiti SC Light"/>
      <w:sz w:val="18"/>
      <w:szCs w:val="18"/>
    </w:rPr>
  </w:style>
  <w:style w:type="paragraph" w:styleId="a6">
    <w:name w:val="footer"/>
    <w:basedOn w:val="a"/>
    <w:link w:val="Char1"/>
    <w:uiPriority w:val="99"/>
    <w:unhideWhenUsed/>
    <w:qFormat/>
    <w:rsid w:val="008741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qFormat/>
    <w:rsid w:val="008741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874134"/>
    <w:pPr>
      <w:spacing w:before="120" w:after="120"/>
    </w:pPr>
    <w:rPr>
      <w:b/>
      <w:bCs/>
      <w:caps/>
      <w:sz w:val="20"/>
      <w:szCs w:val="20"/>
    </w:rPr>
  </w:style>
  <w:style w:type="paragraph" w:styleId="40">
    <w:name w:val="toc 4"/>
    <w:basedOn w:val="a"/>
    <w:next w:val="a"/>
    <w:uiPriority w:val="39"/>
    <w:unhideWhenUsed/>
    <w:qFormat/>
    <w:rsid w:val="00874134"/>
    <w:pPr>
      <w:spacing w:after="0"/>
      <w:ind w:left="660"/>
    </w:pPr>
    <w:rPr>
      <w:sz w:val="18"/>
      <w:szCs w:val="18"/>
    </w:rPr>
  </w:style>
  <w:style w:type="paragraph" w:styleId="a8">
    <w:name w:val="Subtitle"/>
    <w:basedOn w:val="a"/>
    <w:next w:val="a"/>
    <w:link w:val="Char3"/>
    <w:uiPriority w:val="11"/>
    <w:qFormat/>
    <w:rsid w:val="00874134"/>
    <w:rPr>
      <w:rFonts w:ascii="Calibri" w:hAnsi="Calibri"/>
      <w:i/>
      <w:iCs/>
      <w:color w:val="4F81BD"/>
      <w:spacing w:val="15"/>
      <w:sz w:val="24"/>
      <w:szCs w:val="24"/>
    </w:rPr>
  </w:style>
  <w:style w:type="paragraph" w:styleId="60">
    <w:name w:val="toc 6"/>
    <w:basedOn w:val="a"/>
    <w:next w:val="a"/>
    <w:uiPriority w:val="39"/>
    <w:unhideWhenUsed/>
    <w:qFormat/>
    <w:rsid w:val="00874134"/>
    <w:pPr>
      <w:spacing w:after="0"/>
      <w:ind w:left="1100"/>
    </w:pPr>
    <w:rPr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rsid w:val="00874134"/>
    <w:pPr>
      <w:spacing w:after="0"/>
      <w:ind w:left="220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unhideWhenUsed/>
    <w:qFormat/>
    <w:rsid w:val="00874134"/>
    <w:pPr>
      <w:spacing w:after="0"/>
      <w:ind w:left="1760"/>
    </w:pPr>
    <w:rPr>
      <w:sz w:val="18"/>
      <w:szCs w:val="18"/>
    </w:rPr>
  </w:style>
  <w:style w:type="paragraph" w:styleId="a9">
    <w:name w:val="Title"/>
    <w:basedOn w:val="a"/>
    <w:next w:val="a"/>
    <w:link w:val="Char4"/>
    <w:uiPriority w:val="10"/>
    <w:qFormat/>
    <w:rsid w:val="00874134"/>
    <w:pPr>
      <w:pBdr>
        <w:bottom w:val="single" w:sz="8" w:space="4" w:color="4F81BD"/>
      </w:pBdr>
      <w:spacing w:after="300" w:line="240" w:lineRule="auto"/>
      <w:contextualSpacing/>
    </w:pPr>
    <w:rPr>
      <w:rFonts w:ascii="Calibri" w:hAnsi="Calibri"/>
      <w:color w:val="17365D"/>
      <w:spacing w:val="5"/>
      <w:sz w:val="52"/>
      <w:szCs w:val="52"/>
    </w:rPr>
  </w:style>
  <w:style w:type="character" w:styleId="aa">
    <w:name w:val="Strong"/>
    <w:basedOn w:val="a0"/>
    <w:uiPriority w:val="22"/>
    <w:qFormat/>
    <w:rsid w:val="00874134"/>
    <w:rPr>
      <w:b/>
      <w:bCs/>
    </w:rPr>
  </w:style>
  <w:style w:type="character" w:styleId="ab">
    <w:name w:val="Emphasis"/>
    <w:basedOn w:val="a0"/>
    <w:uiPriority w:val="20"/>
    <w:qFormat/>
    <w:rsid w:val="00874134"/>
    <w:rPr>
      <w:i/>
      <w:iCs/>
    </w:rPr>
  </w:style>
  <w:style w:type="character" w:styleId="ac">
    <w:name w:val="line number"/>
    <w:basedOn w:val="a0"/>
    <w:uiPriority w:val="99"/>
    <w:unhideWhenUsed/>
    <w:qFormat/>
    <w:rsid w:val="00874134"/>
  </w:style>
  <w:style w:type="character" w:styleId="ad">
    <w:name w:val="Hyperlink"/>
    <w:basedOn w:val="a0"/>
    <w:uiPriority w:val="99"/>
    <w:unhideWhenUsed/>
    <w:qFormat/>
    <w:rsid w:val="00874134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874134"/>
    <w:rPr>
      <w:rFonts w:ascii="Calibri" w:eastAsia="宋体" w:hAnsi="Calibri" w:cs="Times New Roman"/>
      <w:b/>
      <w:bCs/>
      <w:color w:val="365F91"/>
      <w:sz w:val="28"/>
      <w:szCs w:val="28"/>
    </w:rPr>
  </w:style>
  <w:style w:type="character" w:customStyle="1" w:styleId="2Char">
    <w:name w:val="标题 2 Char"/>
    <w:basedOn w:val="a0"/>
    <w:link w:val="2"/>
    <w:uiPriority w:val="9"/>
    <w:qFormat/>
    <w:rsid w:val="00874134"/>
    <w:rPr>
      <w:rFonts w:ascii="Calibri" w:eastAsia="宋体" w:hAnsi="Calibri" w:cs="Times New Roman"/>
      <w:b/>
      <w:bCs/>
      <w:color w:val="4F81BD"/>
      <w:sz w:val="26"/>
      <w:szCs w:val="26"/>
    </w:rPr>
  </w:style>
  <w:style w:type="character" w:customStyle="1" w:styleId="3Char">
    <w:name w:val="标题 3 Char"/>
    <w:basedOn w:val="a0"/>
    <w:link w:val="3"/>
    <w:uiPriority w:val="9"/>
    <w:qFormat/>
    <w:rsid w:val="00874134"/>
    <w:rPr>
      <w:rFonts w:ascii="Calibri" w:eastAsia="宋体" w:hAnsi="Calibri" w:cs="Times New Roman"/>
      <w:b/>
      <w:bCs/>
      <w:color w:val="4F81BD"/>
    </w:rPr>
  </w:style>
  <w:style w:type="character" w:customStyle="1" w:styleId="4Char">
    <w:name w:val="标题 4 Char"/>
    <w:basedOn w:val="a0"/>
    <w:link w:val="4"/>
    <w:uiPriority w:val="9"/>
    <w:semiHidden/>
    <w:qFormat/>
    <w:rsid w:val="00874134"/>
    <w:rPr>
      <w:rFonts w:ascii="Calibri" w:eastAsia="宋体" w:hAnsi="Calibri" w:cs="Times New Roman"/>
      <w:b/>
      <w:bCs/>
      <w:i/>
      <w:iCs/>
      <w:color w:val="4F81BD"/>
    </w:rPr>
  </w:style>
  <w:style w:type="character" w:customStyle="1" w:styleId="5Char">
    <w:name w:val="标题 5 Char"/>
    <w:basedOn w:val="a0"/>
    <w:link w:val="5"/>
    <w:uiPriority w:val="9"/>
    <w:semiHidden/>
    <w:qFormat/>
    <w:rsid w:val="00874134"/>
    <w:rPr>
      <w:rFonts w:ascii="Calibri" w:eastAsia="宋体" w:hAnsi="Calibri" w:cs="Times New Roman"/>
      <w:color w:val="243F60"/>
    </w:rPr>
  </w:style>
  <w:style w:type="character" w:customStyle="1" w:styleId="6Char">
    <w:name w:val="标题 6 Char"/>
    <w:basedOn w:val="a0"/>
    <w:link w:val="6"/>
    <w:uiPriority w:val="9"/>
    <w:semiHidden/>
    <w:qFormat/>
    <w:rsid w:val="00874134"/>
    <w:rPr>
      <w:rFonts w:ascii="Calibri" w:eastAsia="宋体" w:hAnsi="Calibri" w:cs="Times New Roman"/>
      <w:i/>
      <w:iCs/>
      <w:color w:val="243F60"/>
    </w:rPr>
  </w:style>
  <w:style w:type="character" w:customStyle="1" w:styleId="7Char">
    <w:name w:val="标题 7 Char"/>
    <w:basedOn w:val="a0"/>
    <w:link w:val="7"/>
    <w:uiPriority w:val="9"/>
    <w:semiHidden/>
    <w:qFormat/>
    <w:rsid w:val="00874134"/>
    <w:rPr>
      <w:rFonts w:ascii="Calibri" w:eastAsia="宋体" w:hAnsi="Calibri" w:cs="Times New Roman"/>
      <w:i/>
      <w:iCs/>
      <w:color w:val="404040"/>
    </w:rPr>
  </w:style>
  <w:style w:type="character" w:customStyle="1" w:styleId="8Char">
    <w:name w:val="标题 8 Char"/>
    <w:basedOn w:val="a0"/>
    <w:link w:val="8"/>
    <w:uiPriority w:val="9"/>
    <w:semiHidden/>
    <w:qFormat/>
    <w:rsid w:val="00874134"/>
    <w:rPr>
      <w:rFonts w:ascii="Calibri" w:eastAsia="宋体" w:hAnsi="Calibri" w:cs="Times New Roman"/>
      <w:color w:val="4F81BD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qFormat/>
    <w:rsid w:val="00874134"/>
    <w:rPr>
      <w:rFonts w:ascii="Calibri" w:eastAsia="宋体" w:hAnsi="Calibri" w:cs="Times New Roman"/>
      <w:i/>
      <w:iCs/>
      <w:color w:val="404040"/>
      <w:sz w:val="20"/>
      <w:szCs w:val="20"/>
    </w:rPr>
  </w:style>
  <w:style w:type="paragraph" w:customStyle="1" w:styleId="11">
    <w:name w:val="列出段落1"/>
    <w:basedOn w:val="a"/>
    <w:uiPriority w:val="34"/>
    <w:qFormat/>
    <w:rsid w:val="00874134"/>
    <w:pPr>
      <w:ind w:firstLineChars="200" w:firstLine="420"/>
    </w:pPr>
  </w:style>
  <w:style w:type="character" w:customStyle="1" w:styleId="Char0">
    <w:name w:val="批注框文本 Char"/>
    <w:basedOn w:val="a0"/>
    <w:link w:val="a5"/>
    <w:uiPriority w:val="99"/>
    <w:semiHidden/>
    <w:qFormat/>
    <w:rsid w:val="00874134"/>
    <w:rPr>
      <w:rFonts w:ascii="Heiti SC Light" w:eastAsia="Heiti SC Light"/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rsid w:val="00874134"/>
    <w:pPr>
      <w:outlineLvl w:val="9"/>
    </w:pPr>
  </w:style>
  <w:style w:type="character" w:customStyle="1" w:styleId="Char4">
    <w:name w:val="标题 Char"/>
    <w:basedOn w:val="a0"/>
    <w:link w:val="a9"/>
    <w:uiPriority w:val="10"/>
    <w:qFormat/>
    <w:rsid w:val="00874134"/>
    <w:rPr>
      <w:rFonts w:ascii="Calibri" w:eastAsia="宋体" w:hAnsi="Calibri" w:cs="Times New Roman"/>
      <w:color w:val="17365D"/>
      <w:spacing w:val="5"/>
      <w:sz w:val="52"/>
      <w:szCs w:val="52"/>
    </w:rPr>
  </w:style>
  <w:style w:type="character" w:customStyle="1" w:styleId="Char2">
    <w:name w:val="页眉 Char"/>
    <w:basedOn w:val="a0"/>
    <w:link w:val="a7"/>
    <w:uiPriority w:val="99"/>
    <w:qFormat/>
    <w:rsid w:val="00874134"/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qFormat/>
    <w:rsid w:val="00874134"/>
    <w:rPr>
      <w:sz w:val="18"/>
      <w:szCs w:val="18"/>
    </w:rPr>
  </w:style>
  <w:style w:type="character" w:customStyle="1" w:styleId="Char3">
    <w:name w:val="副标题 Char"/>
    <w:basedOn w:val="a0"/>
    <w:link w:val="a8"/>
    <w:uiPriority w:val="11"/>
    <w:qFormat/>
    <w:rsid w:val="00874134"/>
    <w:rPr>
      <w:rFonts w:ascii="Calibri" w:eastAsia="宋体" w:hAnsi="Calibri" w:cs="Times New Roman"/>
      <w:i/>
      <w:iCs/>
      <w:color w:val="4F81BD"/>
      <w:spacing w:val="15"/>
      <w:sz w:val="24"/>
      <w:szCs w:val="24"/>
    </w:rPr>
  </w:style>
  <w:style w:type="paragraph" w:customStyle="1" w:styleId="12">
    <w:name w:val="无间隔1"/>
    <w:uiPriority w:val="1"/>
    <w:qFormat/>
    <w:rsid w:val="00874134"/>
    <w:rPr>
      <w:sz w:val="22"/>
      <w:szCs w:val="22"/>
    </w:rPr>
  </w:style>
  <w:style w:type="paragraph" w:customStyle="1" w:styleId="13">
    <w:name w:val="引用1"/>
    <w:basedOn w:val="a"/>
    <w:next w:val="a"/>
    <w:link w:val="ae"/>
    <w:uiPriority w:val="29"/>
    <w:qFormat/>
    <w:rsid w:val="00874134"/>
    <w:rPr>
      <w:i/>
      <w:iCs/>
      <w:color w:val="000000"/>
    </w:rPr>
  </w:style>
  <w:style w:type="character" w:customStyle="1" w:styleId="ae">
    <w:name w:val="引用 字符"/>
    <w:basedOn w:val="a0"/>
    <w:link w:val="13"/>
    <w:uiPriority w:val="29"/>
    <w:qFormat/>
    <w:rsid w:val="00874134"/>
    <w:rPr>
      <w:i/>
      <w:iCs/>
      <w:color w:val="000000"/>
    </w:rPr>
  </w:style>
  <w:style w:type="paragraph" w:customStyle="1" w:styleId="14">
    <w:name w:val="明显引用1"/>
    <w:basedOn w:val="a"/>
    <w:next w:val="a"/>
    <w:link w:val="af"/>
    <w:uiPriority w:val="30"/>
    <w:qFormat/>
    <w:rsid w:val="00874134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af">
    <w:name w:val="明显引用 字符"/>
    <w:basedOn w:val="a0"/>
    <w:link w:val="14"/>
    <w:uiPriority w:val="30"/>
    <w:qFormat/>
    <w:rsid w:val="00874134"/>
    <w:rPr>
      <w:b/>
      <w:bCs/>
      <w:i/>
      <w:iCs/>
      <w:color w:val="4F81BD"/>
    </w:rPr>
  </w:style>
  <w:style w:type="character" w:customStyle="1" w:styleId="15">
    <w:name w:val="不明显强调1"/>
    <w:basedOn w:val="a0"/>
    <w:uiPriority w:val="19"/>
    <w:qFormat/>
    <w:rsid w:val="00874134"/>
    <w:rPr>
      <w:i/>
      <w:iCs/>
      <w:color w:val="808080"/>
    </w:rPr>
  </w:style>
  <w:style w:type="character" w:customStyle="1" w:styleId="16">
    <w:name w:val="明显强调1"/>
    <w:basedOn w:val="a0"/>
    <w:uiPriority w:val="21"/>
    <w:qFormat/>
    <w:rsid w:val="00874134"/>
    <w:rPr>
      <w:b/>
      <w:bCs/>
      <w:i/>
      <w:iCs/>
      <w:color w:val="4F81BD"/>
    </w:rPr>
  </w:style>
  <w:style w:type="character" w:customStyle="1" w:styleId="17">
    <w:name w:val="不明显参考1"/>
    <w:basedOn w:val="a0"/>
    <w:uiPriority w:val="31"/>
    <w:qFormat/>
    <w:rsid w:val="00874134"/>
    <w:rPr>
      <w:smallCaps/>
      <w:color w:val="C0504D"/>
      <w:u w:val="single"/>
    </w:rPr>
  </w:style>
  <w:style w:type="character" w:customStyle="1" w:styleId="18">
    <w:name w:val="明显参考1"/>
    <w:basedOn w:val="a0"/>
    <w:uiPriority w:val="32"/>
    <w:qFormat/>
    <w:rsid w:val="00874134"/>
    <w:rPr>
      <w:b/>
      <w:bCs/>
      <w:smallCaps/>
      <w:color w:val="C0504D"/>
      <w:spacing w:val="5"/>
      <w:u w:val="single"/>
    </w:rPr>
  </w:style>
  <w:style w:type="character" w:customStyle="1" w:styleId="19">
    <w:name w:val="书籍标题1"/>
    <w:basedOn w:val="a0"/>
    <w:uiPriority w:val="33"/>
    <w:qFormat/>
    <w:rsid w:val="00874134"/>
    <w:rPr>
      <w:b/>
      <w:bCs/>
      <w:smallCaps/>
      <w:spacing w:val="5"/>
    </w:rPr>
  </w:style>
  <w:style w:type="character" w:customStyle="1" w:styleId="Char">
    <w:name w:val="日期 Char"/>
    <w:basedOn w:val="a0"/>
    <w:link w:val="a4"/>
    <w:uiPriority w:val="99"/>
    <w:semiHidden/>
    <w:qFormat/>
    <w:rsid w:val="00874134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tiff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4.jpeg"/><Relationship Id="rId128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tiff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09.jpeg"/><Relationship Id="rId126" Type="http://schemas.openxmlformats.org/officeDocument/2006/relationships/image" Target="media/image117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103" Type="http://schemas.openxmlformats.org/officeDocument/2006/relationships/image" Target="media/image95.png"/><Relationship Id="rId108" Type="http://schemas.openxmlformats.org/officeDocument/2006/relationships/image" Target="media/image100.tiff"/><Relationship Id="rId116" Type="http://schemas.openxmlformats.org/officeDocument/2006/relationships/image" Target="media/image107.jpeg"/><Relationship Id="rId124" Type="http://schemas.openxmlformats.org/officeDocument/2006/relationships/image" Target="media/image115.jpeg"/><Relationship Id="rId12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11" Type="http://schemas.openxmlformats.org/officeDocument/2006/relationships/image" Target="media/image103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0.jpeg"/><Relationship Id="rId127" Type="http://schemas.openxmlformats.org/officeDocument/2006/relationships/image" Target="media/image118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jpeg"/><Relationship Id="rId13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tiff"/><Relationship Id="rId115" Type="http://schemas.openxmlformats.org/officeDocument/2006/relationships/hyperlink" Target="https://mp.weixin.qq.com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43EB43C-4FE0-4772-83B7-947B18127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67</Pages>
  <Words>1328</Words>
  <Characters>7572</Characters>
  <Application>Microsoft Office Word</Application>
  <DocSecurity>0</DocSecurity>
  <Lines>63</Lines>
  <Paragraphs>17</Paragraphs>
  <ScaleCrop>false</ScaleCrop>
  <Company>金华迪加网络科技有限公司</Company>
  <LinksUpToDate>false</LinksUpToDate>
  <CharactersWithSpaces>8883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现场活动大屏幕系统使用手册</dc:title>
  <dc:creator>晓露 胡</dc:creator>
  <cp:lastModifiedBy>Administrator</cp:lastModifiedBy>
  <cp:revision>57</cp:revision>
  <dcterms:created xsi:type="dcterms:W3CDTF">2019-04-16T04:49:00Z</dcterms:created>
  <dcterms:modified xsi:type="dcterms:W3CDTF">2020-01-07T07:40:00Z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2052-10.8.0.6253</vt:lpwstr>
  </property>
</Properties>
</file>